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2E" w:rsidRDefault="00977D41" w:rsidP="004D573B">
      <w:pPr>
        <w:spacing w:after="0" w:line="240" w:lineRule="auto"/>
        <w:jc w:val="both"/>
        <w:rPr>
          <w:b/>
          <w:sz w:val="24"/>
          <w:szCs w:val="24"/>
          <w:u w:val="single"/>
          <w:lang w:val="nl-NL"/>
        </w:rPr>
      </w:pPr>
      <w:r w:rsidRPr="000967AE">
        <w:rPr>
          <w:b/>
          <w:sz w:val="24"/>
          <w:szCs w:val="24"/>
          <w:u w:val="single"/>
          <w:lang w:val="nl-NL"/>
        </w:rPr>
        <w:t>Pengantar tentang Jan Hendriks</w:t>
      </w:r>
      <w:r w:rsidR="005E60E2" w:rsidRPr="000967AE">
        <w:rPr>
          <w:b/>
          <w:sz w:val="24"/>
          <w:szCs w:val="24"/>
          <w:u w:val="single"/>
          <w:lang w:val="nl-NL"/>
        </w:rPr>
        <w:t xml:space="preserve"> (1933-2016)</w:t>
      </w:r>
    </w:p>
    <w:p w:rsidR="000C41F5" w:rsidRPr="000967AE" w:rsidRDefault="000C41F5" w:rsidP="004D573B">
      <w:pPr>
        <w:spacing w:after="0" w:line="240" w:lineRule="auto"/>
        <w:jc w:val="both"/>
        <w:rPr>
          <w:b/>
          <w:sz w:val="24"/>
          <w:szCs w:val="24"/>
          <w:u w:val="single"/>
          <w:lang w:val="nl-NL"/>
        </w:rPr>
      </w:pPr>
    </w:p>
    <w:p w:rsidR="00C0772E" w:rsidRPr="000967AE" w:rsidRDefault="00C0772E" w:rsidP="004D573B">
      <w:pPr>
        <w:jc w:val="both"/>
        <w:rPr>
          <w:sz w:val="24"/>
          <w:szCs w:val="24"/>
          <w:lang w:eastAsia="en-GB"/>
        </w:rPr>
      </w:pPr>
      <w:r w:rsidRPr="000967AE">
        <w:rPr>
          <w:noProof/>
          <w:sz w:val="24"/>
          <w:szCs w:val="24"/>
          <w:lang w:eastAsia="en-GB"/>
        </w:rPr>
        <w:drawing>
          <wp:inline distT="0" distB="0" distL="0" distR="0">
            <wp:extent cx="2247668" cy="2047875"/>
            <wp:effectExtent l="0" t="0" r="635" b="0"/>
            <wp:docPr id="4" name="Afbeelding 4" descr="In Memoriam Jan Hendriks (1933-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Memoriam Jan Hendriks (1933-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228" cy="2062052"/>
                    </a:xfrm>
                    <a:prstGeom prst="rect">
                      <a:avLst/>
                    </a:prstGeom>
                    <a:noFill/>
                    <a:ln>
                      <a:noFill/>
                    </a:ln>
                  </pic:spPr>
                </pic:pic>
              </a:graphicData>
            </a:graphic>
          </wp:inline>
        </w:drawing>
      </w:r>
    </w:p>
    <w:p w:rsidR="00515C7B" w:rsidRPr="000967AE" w:rsidRDefault="00515C7B" w:rsidP="004D573B">
      <w:pPr>
        <w:pStyle w:val="Normaalweb"/>
        <w:shd w:val="clear" w:color="auto" w:fill="FCF8F5"/>
        <w:spacing w:before="0" w:beforeAutospacing="0" w:after="0" w:afterAutospacing="0" w:line="273" w:lineRule="atLeast"/>
        <w:jc w:val="both"/>
        <w:textAlignment w:val="baseline"/>
        <w:rPr>
          <w:rStyle w:val="Zwaar"/>
          <w:rFonts w:asciiTheme="minorHAnsi" w:hAnsiTheme="minorHAnsi" w:cs="Arial"/>
          <w:b w:val="0"/>
          <w:color w:val="000000"/>
          <w:bdr w:val="none" w:sz="0" w:space="0" w:color="auto" w:frame="1"/>
          <w:lang w:val="nl-NL"/>
        </w:rPr>
      </w:pPr>
      <w:r w:rsidRPr="000967AE">
        <w:rPr>
          <w:rStyle w:val="Zwaar"/>
          <w:rFonts w:asciiTheme="minorHAnsi" w:hAnsiTheme="minorHAnsi" w:cs="Arial"/>
          <w:b w:val="0"/>
          <w:color w:val="000000"/>
          <w:bdr w:val="none" w:sz="0" w:space="0" w:color="auto" w:frame="1"/>
        </w:rPr>
        <w:t xml:space="preserve">Pada tanggal 17 Maret 2016 dr. Jan Hendriks meninggal dengan usia 82 tahun. Sepanjuang hidupnya dia berupaya untuk gereja. Setelah kuliah sosiologi dia menjadi direktur dari Yayasan Gereformeerd Pekerjaan Sosial di provinsi Noord-Holland di tahun 1959. </w:t>
      </w:r>
      <w:r w:rsidRPr="000967AE">
        <w:rPr>
          <w:rStyle w:val="Zwaar"/>
          <w:rFonts w:asciiTheme="minorHAnsi" w:hAnsiTheme="minorHAnsi" w:cs="Arial"/>
          <w:b w:val="0"/>
          <w:color w:val="000000"/>
          <w:bdr w:val="none" w:sz="0" w:space="0" w:color="auto" w:frame="1"/>
          <w:lang w:val="nl-NL"/>
        </w:rPr>
        <w:t>Di tahun 1965 dia lebih fokus pada diakonia di Belanda dan mulai bekerja di Biro Diakonia Umum dari Gereja Gereformeerd di Belanda. Setelah dia promosi di tahun 1971 (‘Emansipasi dari orang Gereformeerd’) dia menjadi periset dan dosen di Vrije Universiteit Amsterdam di tahun 1973.</w:t>
      </w:r>
    </w:p>
    <w:p w:rsidR="00515C7B" w:rsidRPr="000967AE" w:rsidRDefault="00764C00" w:rsidP="004D573B">
      <w:pPr>
        <w:pStyle w:val="Normaalweb"/>
        <w:shd w:val="clear" w:color="auto" w:fill="FCF8F5"/>
        <w:spacing w:before="0" w:beforeAutospacing="0" w:after="0" w:afterAutospacing="0" w:line="273" w:lineRule="atLeast"/>
        <w:jc w:val="both"/>
        <w:textAlignment w:val="baseline"/>
        <w:rPr>
          <w:rStyle w:val="Zwaar"/>
          <w:rFonts w:asciiTheme="minorHAnsi" w:hAnsiTheme="minorHAnsi" w:cs="Arial"/>
          <w:b w:val="0"/>
          <w:color w:val="000000"/>
          <w:bdr w:val="none" w:sz="0" w:space="0" w:color="auto" w:frame="1"/>
        </w:rPr>
      </w:pPr>
      <w:r w:rsidRPr="000967AE">
        <w:rPr>
          <w:rStyle w:val="Zwaar"/>
          <w:rFonts w:asciiTheme="minorHAnsi" w:hAnsiTheme="minorHAnsi" w:cs="Arial"/>
          <w:b w:val="0"/>
          <w:color w:val="000000"/>
          <w:bdr w:val="none" w:sz="0" w:space="0" w:color="auto" w:frame="1"/>
          <w:lang w:val="nl-NL"/>
        </w:rPr>
        <w:t>Jan Hendriks menjadi terkenal dengan publikasi di tahun 1990: Jemaat Vital dan Menarik. Dalam buku ini dia membangun metode lima faktor untuk pembangunan jemaat. Buku ini juga di jemaat sangat dihargai. Di tahun 1998 dia pensiun, tetapi kalau melihat jumlah publikasi dia tidak pernah seproduktif waktu itu.</w:t>
      </w:r>
      <w:r w:rsidR="00F44BF3" w:rsidRPr="000967AE">
        <w:rPr>
          <w:rStyle w:val="Zwaar"/>
          <w:rFonts w:asciiTheme="minorHAnsi" w:hAnsiTheme="minorHAnsi" w:cs="Arial"/>
          <w:b w:val="0"/>
          <w:color w:val="000000"/>
          <w:bdr w:val="none" w:sz="0" w:space="0" w:color="auto" w:frame="1"/>
          <w:lang w:val="nl-NL"/>
        </w:rPr>
        <w:t xml:space="preserve"> Tiga buku dia menulis tentang jemaat sebagai tempat penginapan dan banyak jemaat mulai merefleksi diri: apakah jemaat ramah tamah? </w:t>
      </w:r>
      <w:r w:rsidR="00F44BF3" w:rsidRPr="000967AE">
        <w:rPr>
          <w:rStyle w:val="Zwaar"/>
          <w:rFonts w:asciiTheme="minorHAnsi" w:hAnsiTheme="minorHAnsi" w:cs="Arial"/>
          <w:b w:val="0"/>
          <w:color w:val="000000"/>
          <w:bdr w:val="none" w:sz="0" w:space="0" w:color="auto" w:frame="1"/>
        </w:rPr>
        <w:t xml:space="preserve">Buku terakhir dia menulis </w:t>
      </w:r>
      <w:r w:rsidR="000967AE" w:rsidRPr="000967AE">
        <w:rPr>
          <w:rStyle w:val="Zwaar"/>
          <w:rFonts w:asciiTheme="minorHAnsi" w:hAnsiTheme="minorHAnsi" w:cs="Arial"/>
          <w:b w:val="0"/>
          <w:color w:val="000000"/>
          <w:bdr w:val="none" w:sz="0" w:space="0" w:color="auto" w:frame="1"/>
        </w:rPr>
        <w:t>berjudul</w:t>
      </w:r>
      <w:r w:rsidR="00F44BF3" w:rsidRPr="000967AE">
        <w:rPr>
          <w:rStyle w:val="Zwaar"/>
          <w:rFonts w:asciiTheme="minorHAnsi" w:hAnsiTheme="minorHAnsi" w:cs="Arial"/>
          <w:b w:val="0"/>
          <w:color w:val="000000"/>
          <w:bdr w:val="none" w:sz="0" w:space="0" w:color="auto" w:frame="1"/>
        </w:rPr>
        <w:t xml:space="preserve"> ‘Anggur yang bagus’ tentang metode Appreciative Inquiry. Hendriks mau memfokus pada hal yang baik yang ada di jemaat, bukan pada hal yang tidak ada lagi atau tidak jalan lagi.</w:t>
      </w:r>
      <w:r w:rsidRPr="000967AE">
        <w:rPr>
          <w:rStyle w:val="Zwaar"/>
          <w:rFonts w:asciiTheme="minorHAnsi" w:hAnsiTheme="minorHAnsi" w:cs="Arial"/>
          <w:b w:val="0"/>
          <w:color w:val="000000"/>
          <w:bdr w:val="none" w:sz="0" w:space="0" w:color="auto" w:frame="1"/>
        </w:rPr>
        <w:t xml:space="preserve"> </w:t>
      </w:r>
    </w:p>
    <w:p w:rsidR="00764C00" w:rsidRDefault="00764C00" w:rsidP="004D573B">
      <w:pPr>
        <w:pStyle w:val="Kop2"/>
        <w:shd w:val="clear" w:color="auto" w:fill="FCF8F5"/>
        <w:spacing w:before="0" w:after="60" w:line="336" w:lineRule="atLeast"/>
        <w:jc w:val="both"/>
        <w:textAlignment w:val="baseline"/>
        <w:rPr>
          <w:rFonts w:ascii="inherit" w:hAnsi="inherit" w:cs="Arial"/>
          <w:b/>
          <w:bCs/>
          <w:color w:val="CE3834"/>
          <w:sz w:val="24"/>
          <w:szCs w:val="24"/>
        </w:rPr>
      </w:pPr>
    </w:p>
    <w:p w:rsidR="00916B06" w:rsidRDefault="000C41F5" w:rsidP="004D573B">
      <w:pPr>
        <w:jc w:val="both"/>
      </w:pPr>
      <w:r>
        <w:rPr>
          <w:noProof/>
          <w:lang w:eastAsia="en-GB"/>
        </w:rPr>
        <w:drawing>
          <wp:inline distT="0" distB="0" distL="0" distR="0">
            <wp:extent cx="1395901" cy="2219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de wijn.jpg"/>
                    <pic:cNvPicPr/>
                  </pic:nvPicPr>
                  <pic:blipFill>
                    <a:blip r:embed="rId9">
                      <a:extLst>
                        <a:ext uri="{28A0092B-C50C-407E-A947-70E740481C1C}">
                          <a14:useLocalDpi xmlns:a14="http://schemas.microsoft.com/office/drawing/2010/main" val="0"/>
                        </a:ext>
                      </a:extLst>
                    </a:blip>
                    <a:stretch>
                      <a:fillRect/>
                    </a:stretch>
                  </pic:blipFill>
                  <pic:spPr>
                    <a:xfrm>
                      <a:off x="0" y="0"/>
                      <a:ext cx="1397329" cy="2221596"/>
                    </a:xfrm>
                    <a:prstGeom prst="rect">
                      <a:avLst/>
                    </a:prstGeom>
                  </pic:spPr>
                </pic:pic>
              </a:graphicData>
            </a:graphic>
          </wp:inline>
        </w:drawing>
      </w:r>
    </w:p>
    <w:p w:rsidR="0012028C" w:rsidRPr="000967AE" w:rsidRDefault="0012028C" w:rsidP="004D573B">
      <w:pPr>
        <w:spacing w:after="0" w:line="240" w:lineRule="auto"/>
        <w:jc w:val="both"/>
        <w:rPr>
          <w:b/>
          <w:sz w:val="24"/>
          <w:szCs w:val="24"/>
          <w:u w:val="single"/>
        </w:rPr>
      </w:pPr>
      <w:r w:rsidRPr="000967AE">
        <w:rPr>
          <w:b/>
          <w:sz w:val="24"/>
          <w:szCs w:val="24"/>
          <w:u w:val="single"/>
        </w:rPr>
        <w:t>“Anggur yang bagus”, tentang pembangunan jemaat apresiatif, Jan Hendriks (2013)</w:t>
      </w:r>
    </w:p>
    <w:p w:rsidR="0012028C" w:rsidRPr="000967AE" w:rsidRDefault="000967AE" w:rsidP="004D573B">
      <w:pPr>
        <w:spacing w:after="0" w:line="240" w:lineRule="auto"/>
        <w:jc w:val="both"/>
        <w:rPr>
          <w:sz w:val="24"/>
          <w:szCs w:val="24"/>
        </w:rPr>
      </w:pPr>
      <w:r w:rsidRPr="000967AE">
        <w:rPr>
          <w:sz w:val="24"/>
          <w:szCs w:val="24"/>
        </w:rPr>
        <w:t>Buku ini tidak tebal, han</w:t>
      </w:r>
      <w:r w:rsidR="00926FB7">
        <w:rPr>
          <w:sz w:val="24"/>
          <w:szCs w:val="24"/>
        </w:rPr>
        <w:t>ya 140 halaman. Saya sudah me</w:t>
      </w:r>
      <w:r w:rsidRPr="000967AE">
        <w:rPr>
          <w:sz w:val="24"/>
          <w:szCs w:val="24"/>
        </w:rPr>
        <w:t>ringkasnya</w:t>
      </w:r>
      <w:r>
        <w:rPr>
          <w:sz w:val="24"/>
          <w:szCs w:val="24"/>
        </w:rPr>
        <w:t xml:space="preserve"> </w:t>
      </w:r>
      <w:r w:rsidR="00926FB7">
        <w:rPr>
          <w:sz w:val="24"/>
          <w:szCs w:val="24"/>
        </w:rPr>
        <w:t xml:space="preserve">sebaik-baiknya </w:t>
      </w:r>
      <w:r>
        <w:rPr>
          <w:sz w:val="24"/>
          <w:szCs w:val="24"/>
        </w:rPr>
        <w:t>dalam Bahasa Indonesia.</w:t>
      </w:r>
    </w:p>
    <w:p w:rsidR="000967AE" w:rsidRPr="000967AE" w:rsidRDefault="000967AE" w:rsidP="004D573B">
      <w:pPr>
        <w:spacing w:after="0" w:line="240" w:lineRule="auto"/>
        <w:jc w:val="both"/>
        <w:rPr>
          <w:sz w:val="24"/>
          <w:szCs w:val="24"/>
        </w:rPr>
      </w:pPr>
    </w:p>
    <w:p w:rsidR="00977D41" w:rsidRPr="006B7214" w:rsidRDefault="00977D41" w:rsidP="004D573B">
      <w:pPr>
        <w:spacing w:after="0" w:line="240" w:lineRule="auto"/>
        <w:jc w:val="both"/>
        <w:rPr>
          <w:i/>
          <w:sz w:val="24"/>
          <w:szCs w:val="24"/>
        </w:rPr>
      </w:pPr>
      <w:r w:rsidRPr="006B7214">
        <w:rPr>
          <w:i/>
          <w:sz w:val="24"/>
          <w:szCs w:val="24"/>
        </w:rPr>
        <w:lastRenderedPageBreak/>
        <w:t>“Tujuan Pembangunan Jemaat adalah berubah Rohnya jemaat, menyelamatkannya dari apati dan putus asa, memberikannya iman dalam misinya dan kepercayaan dalam masa depannya” – Hendrik Kraemer</w:t>
      </w:r>
    </w:p>
    <w:p w:rsidR="00977D41" w:rsidRPr="000967AE" w:rsidRDefault="00977D41" w:rsidP="004D573B">
      <w:pPr>
        <w:spacing w:after="0" w:line="240" w:lineRule="auto"/>
        <w:jc w:val="both"/>
        <w:rPr>
          <w:sz w:val="24"/>
          <w:szCs w:val="24"/>
        </w:rPr>
      </w:pPr>
    </w:p>
    <w:p w:rsidR="0012028C" w:rsidRPr="00F25A28" w:rsidRDefault="00F170F6" w:rsidP="004D573B">
      <w:pPr>
        <w:spacing w:after="0" w:line="240" w:lineRule="auto"/>
        <w:jc w:val="both"/>
        <w:rPr>
          <w:b/>
          <w:sz w:val="24"/>
          <w:szCs w:val="24"/>
        </w:rPr>
      </w:pPr>
      <w:r w:rsidRPr="00F25A28">
        <w:rPr>
          <w:b/>
          <w:sz w:val="24"/>
          <w:szCs w:val="24"/>
        </w:rPr>
        <w:t>PASAL 1: Pembangunan J</w:t>
      </w:r>
      <w:r w:rsidR="0012028C" w:rsidRPr="00F25A28">
        <w:rPr>
          <w:b/>
          <w:sz w:val="24"/>
          <w:szCs w:val="24"/>
        </w:rPr>
        <w:t xml:space="preserve">emaat </w:t>
      </w:r>
      <w:r w:rsidRPr="00F25A28">
        <w:rPr>
          <w:b/>
          <w:sz w:val="24"/>
          <w:szCs w:val="24"/>
        </w:rPr>
        <w:t>A</w:t>
      </w:r>
      <w:r w:rsidR="0012028C" w:rsidRPr="00F25A28">
        <w:rPr>
          <w:b/>
          <w:sz w:val="24"/>
          <w:szCs w:val="24"/>
        </w:rPr>
        <w:t xml:space="preserve">presiatif: gereja dan dunia dalam </w:t>
      </w:r>
      <w:r w:rsidRPr="00F25A28">
        <w:rPr>
          <w:b/>
          <w:sz w:val="24"/>
          <w:szCs w:val="24"/>
        </w:rPr>
        <w:t>sudut pandangan yang lain!</w:t>
      </w:r>
    </w:p>
    <w:p w:rsidR="00F170F6" w:rsidRPr="00F25A28" w:rsidRDefault="00F170F6" w:rsidP="004D573B">
      <w:pPr>
        <w:spacing w:after="0" w:line="240" w:lineRule="auto"/>
        <w:jc w:val="both"/>
        <w:rPr>
          <w:sz w:val="24"/>
          <w:szCs w:val="24"/>
        </w:rPr>
      </w:pPr>
    </w:p>
    <w:p w:rsidR="008B1198" w:rsidRDefault="008B1198" w:rsidP="004D573B">
      <w:pPr>
        <w:spacing w:after="0" w:line="240" w:lineRule="auto"/>
        <w:jc w:val="both"/>
        <w:rPr>
          <w:sz w:val="24"/>
          <w:szCs w:val="24"/>
          <w:lang w:val="nl-NL"/>
        </w:rPr>
      </w:pPr>
      <w:r>
        <w:rPr>
          <w:sz w:val="24"/>
          <w:szCs w:val="24"/>
          <w:lang w:val="nl-NL"/>
        </w:rPr>
        <w:t xml:space="preserve">Di jemaat ada kerinduan untuk pembaruan. Untuk mencapai itu kita harus menurut Hendriks tidak melihat kembali dengan rasa nostalgia, karena itu hanya menyebabkan restorasi. Pembaruan fokus pada masa depannya. Bagaimana caranya? Kita menemukan jawabannya dalam buku ini: Pembangungan Jemaat Apresiatif (PJA). </w:t>
      </w:r>
    </w:p>
    <w:p w:rsidR="00F170F6" w:rsidRPr="00600841" w:rsidRDefault="00F170F6" w:rsidP="004D573B">
      <w:pPr>
        <w:spacing w:after="0" w:line="240" w:lineRule="auto"/>
        <w:jc w:val="both"/>
        <w:rPr>
          <w:sz w:val="24"/>
          <w:szCs w:val="24"/>
        </w:rPr>
      </w:pPr>
      <w:r w:rsidRPr="000967AE">
        <w:rPr>
          <w:sz w:val="24"/>
          <w:szCs w:val="24"/>
          <w:lang w:val="nl-NL"/>
        </w:rPr>
        <w:t>PJA memberikan masukan untuk Filosofi</w:t>
      </w:r>
      <w:r w:rsidR="00F25A28">
        <w:rPr>
          <w:sz w:val="24"/>
          <w:szCs w:val="24"/>
          <w:lang w:val="nl-NL"/>
        </w:rPr>
        <w:t xml:space="preserve"> (dasar Alkitabia)</w:t>
      </w:r>
      <w:r w:rsidRPr="000967AE">
        <w:rPr>
          <w:sz w:val="24"/>
          <w:szCs w:val="24"/>
          <w:lang w:val="nl-NL"/>
        </w:rPr>
        <w:t>, Jalan dan Model jemaat.</w:t>
      </w:r>
      <w:r w:rsidR="00600841">
        <w:rPr>
          <w:sz w:val="24"/>
          <w:szCs w:val="24"/>
          <w:lang w:val="nl-NL"/>
        </w:rPr>
        <w:t xml:space="preserve"> Filosofinya membentuk Jalannya, Jalannya membentuk Modelnya, tetapi kemudian pengalaman berjemaat mempengaruhi Filosofinya. </w:t>
      </w:r>
      <w:r w:rsidR="00600841" w:rsidRPr="00600841">
        <w:rPr>
          <w:sz w:val="24"/>
          <w:szCs w:val="24"/>
        </w:rPr>
        <w:t>Itu mengapa hugungannya antara satu sama lain punya dua arah.</w:t>
      </w:r>
    </w:p>
    <w:p w:rsidR="00F170F6" w:rsidRPr="00600841" w:rsidRDefault="00F170F6" w:rsidP="004D573B">
      <w:pPr>
        <w:spacing w:after="0" w:line="240" w:lineRule="auto"/>
        <w:jc w:val="both"/>
        <w:rPr>
          <w:sz w:val="24"/>
          <w:szCs w:val="24"/>
        </w:rPr>
      </w:pPr>
    </w:p>
    <w:p w:rsidR="00F170F6" w:rsidRPr="00645E3E" w:rsidRDefault="00F170F6" w:rsidP="004D573B">
      <w:pPr>
        <w:spacing w:after="0" w:line="240" w:lineRule="auto"/>
        <w:jc w:val="both"/>
        <w:rPr>
          <w:sz w:val="24"/>
          <w:szCs w:val="24"/>
        </w:rPr>
      </w:pPr>
      <w:r w:rsidRPr="00600841">
        <w:rPr>
          <w:sz w:val="24"/>
          <w:szCs w:val="24"/>
        </w:rPr>
        <w:tab/>
      </w:r>
      <w:r w:rsidRPr="00600841">
        <w:rPr>
          <w:sz w:val="24"/>
          <w:szCs w:val="24"/>
        </w:rPr>
        <w:tab/>
      </w:r>
      <w:r w:rsidRPr="00645E3E">
        <w:rPr>
          <w:sz w:val="24"/>
          <w:szCs w:val="24"/>
        </w:rPr>
        <w:t>Model</w:t>
      </w:r>
    </w:p>
    <w:p w:rsidR="00F170F6" w:rsidRPr="00645E3E" w:rsidRDefault="00780393" w:rsidP="004D573B">
      <w:pPr>
        <w:spacing w:after="0" w:line="240" w:lineRule="auto"/>
        <w:jc w:val="both"/>
        <w:rPr>
          <w:sz w:val="24"/>
          <w:szCs w:val="24"/>
        </w:rPr>
      </w:pPr>
      <w:r w:rsidRPr="000967AE">
        <w:rPr>
          <w:noProof/>
          <w:sz w:val="24"/>
          <w:szCs w:val="24"/>
          <w:lang w:eastAsia="en-GB"/>
        </w:rPr>
        <mc:AlternateContent>
          <mc:Choice Requires="wps">
            <w:drawing>
              <wp:anchor distT="0" distB="0" distL="114300" distR="114300" simplePos="0" relativeHeight="251659264" behindDoc="0" locked="0" layoutInCell="1" allowOverlap="1" wp14:anchorId="39C80D56" wp14:editId="4AB45F01">
                <wp:simplePos x="0" y="0"/>
                <wp:positionH relativeFrom="column">
                  <wp:posOffset>457162</wp:posOffset>
                </wp:positionH>
                <wp:positionV relativeFrom="paragraph">
                  <wp:posOffset>41701</wp:posOffset>
                </wp:positionV>
                <wp:extent cx="539086" cy="586853"/>
                <wp:effectExtent l="38100" t="38100" r="52070" b="60960"/>
                <wp:wrapNone/>
                <wp:docPr id="2" name="Rechte verbindingslijn met pijl 2"/>
                <wp:cNvGraphicFramePr/>
                <a:graphic xmlns:a="http://schemas.openxmlformats.org/drawingml/2006/main">
                  <a:graphicData uri="http://schemas.microsoft.com/office/word/2010/wordprocessingShape">
                    <wps:wsp>
                      <wps:cNvCnPr/>
                      <wps:spPr>
                        <a:xfrm flipV="1">
                          <a:off x="0" y="0"/>
                          <a:ext cx="539086" cy="5868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321DAB" id="_x0000_t32" coordsize="21600,21600" o:spt="32" o:oned="t" path="m,l21600,21600e" filled="f">
                <v:path arrowok="t" fillok="f" o:connecttype="none"/>
                <o:lock v:ext="edit" shapetype="t"/>
              </v:shapetype>
              <v:shape id="Rechte verbindingslijn met pijl 2" o:spid="_x0000_s1026" type="#_x0000_t32" style="position:absolute;margin-left:36pt;margin-top:3.3pt;width:42.45pt;height:46.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" strokecolor="#4579b8 [3044]">
                <v:stroke startarrow="block" endarrow="block"/>
              </v:shape>
            </w:pict>
          </mc:Fallback>
        </mc:AlternateContent>
      </w:r>
      <w:r w:rsidRPr="000967AE">
        <w:rPr>
          <w:noProof/>
          <w:sz w:val="24"/>
          <w:szCs w:val="24"/>
          <w:lang w:eastAsia="en-GB"/>
        </w:rPr>
        <mc:AlternateContent>
          <mc:Choice Requires="wps">
            <w:drawing>
              <wp:anchor distT="0" distB="0" distL="114300" distR="114300" simplePos="0" relativeHeight="251660288" behindDoc="0" locked="0" layoutInCell="1" allowOverlap="1" wp14:anchorId="142AA788" wp14:editId="4369DBD5">
                <wp:simplePos x="0" y="0"/>
                <wp:positionH relativeFrom="column">
                  <wp:posOffset>1036917</wp:posOffset>
                </wp:positionH>
                <wp:positionV relativeFrom="paragraph">
                  <wp:posOffset>54771</wp:posOffset>
                </wp:positionV>
                <wp:extent cx="484495" cy="539087"/>
                <wp:effectExtent l="38100" t="38100" r="49530" b="52070"/>
                <wp:wrapNone/>
                <wp:docPr id="3" name="Rechte verbindingslijn met pijl 3"/>
                <wp:cNvGraphicFramePr/>
                <a:graphic xmlns:a="http://schemas.openxmlformats.org/drawingml/2006/main">
                  <a:graphicData uri="http://schemas.microsoft.com/office/word/2010/wordprocessingShape">
                    <wps:wsp>
                      <wps:cNvCnPr/>
                      <wps:spPr>
                        <a:xfrm>
                          <a:off x="0" y="0"/>
                          <a:ext cx="484495" cy="53908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1A263D" id="Rechte verbindingslijn met pijl 3" o:spid="_x0000_s1026" type="#_x0000_t32" style="position:absolute;margin-left:81.65pt;margin-top:4.3pt;width:38.15pt;height:4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" strokecolor="#4579b8 [3044]">
                <v:stroke startarrow="block" endarrow="block"/>
              </v:shape>
            </w:pict>
          </mc:Fallback>
        </mc:AlternateContent>
      </w:r>
    </w:p>
    <w:p w:rsidR="00F170F6" w:rsidRPr="00645E3E" w:rsidRDefault="00F170F6" w:rsidP="004D573B">
      <w:pPr>
        <w:spacing w:after="0" w:line="240" w:lineRule="auto"/>
        <w:jc w:val="both"/>
        <w:rPr>
          <w:sz w:val="24"/>
          <w:szCs w:val="24"/>
        </w:rPr>
      </w:pPr>
    </w:p>
    <w:p w:rsidR="00F170F6" w:rsidRPr="00645E3E" w:rsidRDefault="00780393" w:rsidP="004D573B">
      <w:pPr>
        <w:spacing w:after="0" w:line="240" w:lineRule="auto"/>
        <w:jc w:val="both"/>
        <w:rPr>
          <w:sz w:val="24"/>
          <w:szCs w:val="24"/>
        </w:rPr>
      </w:pPr>
      <w:r w:rsidRPr="00645E3E">
        <w:rPr>
          <w:sz w:val="24"/>
          <w:szCs w:val="24"/>
        </w:rPr>
        <w:tab/>
        <w:t xml:space="preserve">               PJA</w:t>
      </w:r>
    </w:p>
    <w:p w:rsidR="00F170F6" w:rsidRPr="00645E3E" w:rsidRDefault="00F170F6" w:rsidP="004D573B">
      <w:pPr>
        <w:spacing w:after="0" w:line="240" w:lineRule="auto"/>
        <w:jc w:val="both"/>
        <w:rPr>
          <w:sz w:val="24"/>
          <w:szCs w:val="24"/>
        </w:rPr>
      </w:pPr>
      <w:r w:rsidRPr="000967AE">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511460</wp:posOffset>
                </wp:positionH>
                <wp:positionV relativeFrom="paragraph">
                  <wp:posOffset>116205</wp:posOffset>
                </wp:positionV>
                <wp:extent cx="893928" cy="20472"/>
                <wp:effectExtent l="38100" t="76200" r="0" b="93980"/>
                <wp:wrapNone/>
                <wp:docPr id="5" name="Rechte verbindingslijn met pijl 5"/>
                <wp:cNvGraphicFramePr/>
                <a:graphic xmlns:a="http://schemas.openxmlformats.org/drawingml/2006/main">
                  <a:graphicData uri="http://schemas.microsoft.com/office/word/2010/wordprocessingShape">
                    <wps:wsp>
                      <wps:cNvCnPr/>
                      <wps:spPr>
                        <a:xfrm flipV="1">
                          <a:off x="0" y="0"/>
                          <a:ext cx="893928" cy="2047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42D084" id="Rechte verbindingslijn met pijl 5" o:spid="_x0000_s1026" type="#_x0000_t32" style="position:absolute;margin-left:40.25pt;margin-top:9.15pt;width:70.4pt;height:1.6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" strokecolor="#4579b8 [3044]">
                <v:stroke startarrow="block" endarrow="block"/>
              </v:shape>
            </w:pict>
          </mc:Fallback>
        </mc:AlternateContent>
      </w:r>
      <w:r w:rsidRPr="00645E3E">
        <w:rPr>
          <w:sz w:val="24"/>
          <w:szCs w:val="24"/>
        </w:rPr>
        <w:t>Filosofi</w:t>
      </w:r>
      <w:r w:rsidR="00780393" w:rsidRPr="00645E3E">
        <w:rPr>
          <w:sz w:val="24"/>
          <w:szCs w:val="24"/>
        </w:rPr>
        <w:tab/>
      </w:r>
      <w:r w:rsidR="00780393" w:rsidRPr="00645E3E">
        <w:rPr>
          <w:sz w:val="24"/>
          <w:szCs w:val="24"/>
        </w:rPr>
        <w:tab/>
      </w:r>
      <w:r w:rsidR="00780393" w:rsidRPr="00645E3E">
        <w:rPr>
          <w:sz w:val="24"/>
          <w:szCs w:val="24"/>
        </w:rPr>
        <w:tab/>
        <w:t xml:space="preserve">      Jalan</w:t>
      </w:r>
    </w:p>
    <w:p w:rsidR="0012028C" w:rsidRPr="00645E3E" w:rsidRDefault="0012028C" w:rsidP="004D573B">
      <w:pPr>
        <w:spacing w:after="0" w:line="240" w:lineRule="auto"/>
        <w:jc w:val="both"/>
        <w:rPr>
          <w:sz w:val="24"/>
          <w:szCs w:val="24"/>
        </w:rPr>
      </w:pPr>
    </w:p>
    <w:p w:rsidR="00780393" w:rsidRPr="00645E3E" w:rsidRDefault="00780393" w:rsidP="004D573B">
      <w:pPr>
        <w:spacing w:after="0" w:line="240" w:lineRule="auto"/>
        <w:jc w:val="both"/>
        <w:rPr>
          <w:sz w:val="24"/>
          <w:szCs w:val="24"/>
        </w:rPr>
      </w:pPr>
      <w:r w:rsidRPr="00645E3E">
        <w:rPr>
          <w:sz w:val="24"/>
          <w:szCs w:val="24"/>
        </w:rPr>
        <w:t>PJA itu berdasarkan pengalaman, bukan masalah atau pemandangan yang tidak dapat diwujudkan.</w:t>
      </w:r>
    </w:p>
    <w:p w:rsidR="00780393" w:rsidRPr="00645E3E" w:rsidRDefault="00600841" w:rsidP="004D573B">
      <w:pPr>
        <w:spacing w:after="0" w:line="240" w:lineRule="auto"/>
        <w:jc w:val="both"/>
        <w:rPr>
          <w:sz w:val="24"/>
          <w:szCs w:val="24"/>
        </w:rPr>
      </w:pPr>
      <w:r w:rsidRPr="00645E3E">
        <w:rPr>
          <w:sz w:val="24"/>
          <w:szCs w:val="24"/>
        </w:rPr>
        <w:t>Dalam pendekatan</w:t>
      </w:r>
      <w:r w:rsidR="00780393" w:rsidRPr="00645E3E">
        <w:rPr>
          <w:sz w:val="24"/>
          <w:szCs w:val="24"/>
        </w:rPr>
        <w:t xml:space="preserve"> PJA pemimpin</w:t>
      </w:r>
      <w:r w:rsidRPr="00645E3E">
        <w:rPr>
          <w:sz w:val="24"/>
          <w:szCs w:val="24"/>
        </w:rPr>
        <w:t xml:space="preserve"> gereja</w:t>
      </w:r>
      <w:r w:rsidR="00780393" w:rsidRPr="00645E3E">
        <w:rPr>
          <w:sz w:val="24"/>
          <w:szCs w:val="24"/>
        </w:rPr>
        <w:t xml:space="preserve"> tidak memiliki peran nabi, tetapi bidan.</w:t>
      </w:r>
      <w:r w:rsidRPr="00645E3E">
        <w:rPr>
          <w:sz w:val="24"/>
          <w:szCs w:val="24"/>
        </w:rPr>
        <w:t xml:space="preserve"> Seorang nabi membawa hal yang indah dan bagus dari luar ke dalam. Seorang bidan</w:t>
      </w:r>
      <w:r w:rsidR="00780393" w:rsidRPr="00645E3E">
        <w:rPr>
          <w:sz w:val="24"/>
          <w:szCs w:val="24"/>
        </w:rPr>
        <w:t xml:space="preserve"> menolong jemaat untuk mengeluarkan </w:t>
      </w:r>
      <w:r w:rsidRPr="00645E3E">
        <w:rPr>
          <w:sz w:val="24"/>
          <w:szCs w:val="24"/>
        </w:rPr>
        <w:t>kehidupan baru</w:t>
      </w:r>
      <w:r w:rsidR="00780393" w:rsidRPr="00645E3E">
        <w:rPr>
          <w:sz w:val="24"/>
          <w:szCs w:val="24"/>
        </w:rPr>
        <w:t xml:space="preserve"> yang sembunyi di dalamnya dan menariknya dengan </w:t>
      </w:r>
      <w:r w:rsidRPr="00645E3E">
        <w:rPr>
          <w:sz w:val="24"/>
          <w:szCs w:val="24"/>
        </w:rPr>
        <w:t xml:space="preserve">sikap </w:t>
      </w:r>
      <w:r w:rsidR="00780393" w:rsidRPr="00645E3E">
        <w:rPr>
          <w:sz w:val="24"/>
          <w:szCs w:val="24"/>
        </w:rPr>
        <w:t>rendah hati.</w:t>
      </w:r>
    </w:p>
    <w:p w:rsidR="00780393" w:rsidRPr="00645E3E" w:rsidRDefault="00780393" w:rsidP="004D573B">
      <w:pPr>
        <w:spacing w:after="0" w:line="240" w:lineRule="auto"/>
        <w:jc w:val="both"/>
        <w:rPr>
          <w:sz w:val="24"/>
          <w:szCs w:val="24"/>
        </w:rPr>
      </w:pPr>
      <w:r w:rsidRPr="001E385E">
        <w:rPr>
          <w:sz w:val="24"/>
          <w:szCs w:val="24"/>
        </w:rPr>
        <w:t xml:space="preserve">Pengalaman </w:t>
      </w:r>
      <w:r w:rsidR="001E385E" w:rsidRPr="001E385E">
        <w:rPr>
          <w:sz w:val="24"/>
          <w:szCs w:val="24"/>
        </w:rPr>
        <w:t xml:space="preserve">orang yang memakai pendekatan </w:t>
      </w:r>
      <w:r w:rsidRPr="001E385E">
        <w:rPr>
          <w:sz w:val="24"/>
          <w:szCs w:val="24"/>
        </w:rPr>
        <w:t>PJA</w:t>
      </w:r>
      <w:r w:rsidR="001E385E" w:rsidRPr="001E385E">
        <w:rPr>
          <w:sz w:val="24"/>
          <w:szCs w:val="24"/>
        </w:rPr>
        <w:t xml:space="preserve"> positif. M</w:t>
      </w:r>
      <w:r w:rsidR="001E385E">
        <w:rPr>
          <w:sz w:val="24"/>
          <w:szCs w:val="24"/>
        </w:rPr>
        <w:t>ereka memakai kata seperti: “it works” atau</w:t>
      </w:r>
      <w:r w:rsidRPr="001E385E">
        <w:rPr>
          <w:sz w:val="24"/>
          <w:szCs w:val="24"/>
        </w:rPr>
        <w:t xml:space="preserve"> “menikmati”</w:t>
      </w:r>
      <w:r w:rsidR="001E385E">
        <w:rPr>
          <w:sz w:val="24"/>
          <w:szCs w:val="24"/>
        </w:rPr>
        <w:t xml:space="preserve">. </w:t>
      </w:r>
      <w:r w:rsidR="001E385E" w:rsidRPr="00645E3E">
        <w:rPr>
          <w:sz w:val="24"/>
          <w:szCs w:val="24"/>
        </w:rPr>
        <w:t>Pendekatan baru ini memberikan</w:t>
      </w:r>
      <w:r w:rsidR="0012227D" w:rsidRPr="00645E3E">
        <w:rPr>
          <w:sz w:val="24"/>
          <w:szCs w:val="24"/>
        </w:rPr>
        <w:t xml:space="preserve"> semangat baru di tengah-tengah suasana gereja yang tenggelam yang sangat menguasai jemaat di Belanda sekarang ini.</w:t>
      </w:r>
    </w:p>
    <w:p w:rsidR="0012028C" w:rsidRPr="00600841" w:rsidRDefault="00A85BE8" w:rsidP="004D573B">
      <w:pPr>
        <w:spacing w:after="0" w:line="240" w:lineRule="auto"/>
        <w:jc w:val="both"/>
        <w:rPr>
          <w:sz w:val="24"/>
          <w:szCs w:val="24"/>
          <w:lang w:val="nl-NL"/>
        </w:rPr>
      </w:pPr>
      <w:r>
        <w:rPr>
          <w:sz w:val="24"/>
          <w:szCs w:val="24"/>
          <w:lang w:val="nl-NL"/>
        </w:rPr>
        <w:t>Dalam pasal pengantar ini Hendriks juga memberikan latar belakang tentang s</w:t>
      </w:r>
      <w:r w:rsidR="00780393" w:rsidRPr="00600841">
        <w:rPr>
          <w:sz w:val="24"/>
          <w:szCs w:val="24"/>
          <w:lang w:val="nl-NL"/>
        </w:rPr>
        <w:t>umber PJA:</w:t>
      </w:r>
    </w:p>
    <w:p w:rsidR="00780393" w:rsidRPr="000967AE" w:rsidRDefault="00BF583A" w:rsidP="004D573B">
      <w:pPr>
        <w:pStyle w:val="Lijstalinea"/>
        <w:numPr>
          <w:ilvl w:val="0"/>
          <w:numId w:val="9"/>
        </w:numPr>
        <w:spacing w:after="0" w:line="240" w:lineRule="auto"/>
        <w:jc w:val="both"/>
        <w:rPr>
          <w:sz w:val="24"/>
          <w:szCs w:val="24"/>
        </w:rPr>
      </w:pPr>
      <w:r w:rsidRPr="00357A90">
        <w:rPr>
          <w:b/>
          <w:sz w:val="24"/>
          <w:szCs w:val="24"/>
          <w:lang w:val="nl-NL"/>
        </w:rPr>
        <w:t>Oikodomik (Studi PJ):</w:t>
      </w:r>
      <w:r w:rsidRPr="00600841">
        <w:rPr>
          <w:sz w:val="24"/>
          <w:szCs w:val="24"/>
          <w:lang w:val="nl-NL"/>
        </w:rPr>
        <w:t xml:space="preserve"> </w:t>
      </w:r>
      <w:r w:rsidR="009F221C" w:rsidRPr="00600841">
        <w:rPr>
          <w:sz w:val="24"/>
          <w:szCs w:val="24"/>
          <w:lang w:val="nl-NL"/>
        </w:rPr>
        <w:t xml:space="preserve">Oikodomik </w:t>
      </w:r>
      <w:r w:rsidR="009F221C" w:rsidRPr="001E385E">
        <w:rPr>
          <w:sz w:val="24"/>
          <w:szCs w:val="24"/>
          <w:lang w:val="nl-NL"/>
        </w:rPr>
        <w:t>seharusnya</w:t>
      </w:r>
      <w:r w:rsidR="00A85BE8">
        <w:rPr>
          <w:sz w:val="24"/>
          <w:szCs w:val="24"/>
          <w:lang w:val="nl-NL"/>
        </w:rPr>
        <w:t xml:space="preserve"> fokus pada</w:t>
      </w:r>
      <w:r w:rsidR="009F221C" w:rsidRPr="001E385E">
        <w:rPr>
          <w:sz w:val="24"/>
          <w:szCs w:val="24"/>
          <w:lang w:val="nl-NL"/>
        </w:rPr>
        <w:t xml:space="preserve"> pemba</w:t>
      </w:r>
      <w:r w:rsidR="0066360C" w:rsidRPr="001E385E">
        <w:rPr>
          <w:sz w:val="24"/>
          <w:szCs w:val="24"/>
          <w:lang w:val="nl-NL"/>
        </w:rPr>
        <w:t>ha</w:t>
      </w:r>
      <w:r w:rsidR="009F221C" w:rsidRPr="001E385E">
        <w:rPr>
          <w:sz w:val="24"/>
          <w:szCs w:val="24"/>
          <w:lang w:val="nl-NL"/>
        </w:rPr>
        <w:t>ruan</w:t>
      </w:r>
      <w:r w:rsidR="0066360C" w:rsidRPr="001E385E">
        <w:rPr>
          <w:sz w:val="24"/>
          <w:szCs w:val="24"/>
          <w:lang w:val="nl-NL"/>
        </w:rPr>
        <w:t xml:space="preserve"> (“semper reformanda”). Dan</w:t>
      </w:r>
      <w:r w:rsidR="00A85BE8">
        <w:rPr>
          <w:sz w:val="24"/>
          <w:szCs w:val="24"/>
          <w:lang w:val="nl-NL"/>
        </w:rPr>
        <w:t xml:space="preserve"> mengejar pembaharuan</w:t>
      </w:r>
      <w:r w:rsidR="0066360C" w:rsidRPr="001E385E">
        <w:rPr>
          <w:sz w:val="24"/>
          <w:szCs w:val="24"/>
          <w:lang w:val="nl-NL"/>
        </w:rPr>
        <w:t xml:space="preserve"> punya perspekti</w:t>
      </w:r>
      <w:r w:rsidR="0066360C" w:rsidRPr="00A85BE8">
        <w:rPr>
          <w:sz w:val="24"/>
          <w:szCs w:val="24"/>
          <w:lang w:val="nl-NL"/>
        </w:rPr>
        <w:t xml:space="preserve">f, </w:t>
      </w:r>
      <w:r w:rsidR="00A85BE8">
        <w:rPr>
          <w:sz w:val="24"/>
          <w:szCs w:val="24"/>
          <w:lang w:val="nl-NL"/>
        </w:rPr>
        <w:t>karena</w:t>
      </w:r>
      <w:r w:rsidR="0066360C" w:rsidRPr="00A85BE8">
        <w:rPr>
          <w:sz w:val="24"/>
          <w:szCs w:val="24"/>
          <w:lang w:val="nl-NL"/>
        </w:rPr>
        <w:t xml:space="preserve"> Tuhan sendiri membangun</w:t>
      </w:r>
      <w:r w:rsidR="00A85BE8">
        <w:rPr>
          <w:sz w:val="24"/>
          <w:szCs w:val="24"/>
          <w:lang w:val="nl-NL"/>
        </w:rPr>
        <w:t xml:space="preserve"> jemaat</w:t>
      </w:r>
      <w:r w:rsidR="0066360C" w:rsidRPr="00A85BE8">
        <w:rPr>
          <w:sz w:val="24"/>
          <w:szCs w:val="24"/>
          <w:lang w:val="nl-NL"/>
        </w:rPr>
        <w:t>nya (Mazmur 127). Itu memberikan kepercayaan untuk semua yang membangun</w:t>
      </w:r>
      <w:r w:rsidR="00A85BE8" w:rsidRPr="00A85BE8">
        <w:rPr>
          <w:sz w:val="24"/>
          <w:szCs w:val="24"/>
          <w:lang w:val="nl-NL"/>
        </w:rPr>
        <w:t xml:space="preserve"> secara b</w:t>
      </w:r>
      <w:r w:rsidR="0066360C" w:rsidRPr="00A85BE8">
        <w:rPr>
          <w:sz w:val="24"/>
          <w:szCs w:val="24"/>
          <w:lang w:val="nl-NL"/>
        </w:rPr>
        <w:t>ersama-sama</w:t>
      </w:r>
      <w:r w:rsidR="00A85BE8">
        <w:rPr>
          <w:sz w:val="24"/>
          <w:szCs w:val="24"/>
          <w:lang w:val="nl-NL"/>
        </w:rPr>
        <w:t xml:space="preserve"> oleh Roh Kudus</w:t>
      </w:r>
      <w:r w:rsidR="00A85BE8" w:rsidRPr="00A85BE8">
        <w:rPr>
          <w:sz w:val="24"/>
          <w:szCs w:val="24"/>
          <w:lang w:val="nl-NL"/>
        </w:rPr>
        <w:t xml:space="preserve">. </w:t>
      </w:r>
      <w:r w:rsidR="00A85BE8" w:rsidRPr="00645E3E">
        <w:rPr>
          <w:sz w:val="24"/>
          <w:szCs w:val="24"/>
        </w:rPr>
        <w:t>Tidak hanya orang tertentu.</w:t>
      </w:r>
      <w:r w:rsidR="0066360C" w:rsidRPr="00645E3E">
        <w:rPr>
          <w:sz w:val="24"/>
          <w:szCs w:val="24"/>
        </w:rPr>
        <w:t xml:space="preserve"> </w:t>
      </w:r>
      <w:r w:rsidR="00357A90" w:rsidRPr="00357A90">
        <w:rPr>
          <w:sz w:val="24"/>
          <w:szCs w:val="24"/>
        </w:rPr>
        <w:t>Gambar yang dipakai untuk menggambarkan proses ini adalah</w:t>
      </w:r>
      <w:r w:rsidR="0066360C" w:rsidRPr="00357A90">
        <w:rPr>
          <w:sz w:val="24"/>
          <w:szCs w:val="24"/>
        </w:rPr>
        <w:t xml:space="preserve"> “perjalanan bersama-sama”. </w:t>
      </w:r>
      <w:r w:rsidR="0066360C" w:rsidRPr="00645E3E">
        <w:rPr>
          <w:sz w:val="24"/>
          <w:szCs w:val="24"/>
        </w:rPr>
        <w:t>Bukan “perjalanan dengan tourguide”.</w:t>
      </w:r>
      <w:r w:rsidR="00EB37C5" w:rsidRPr="00645E3E">
        <w:rPr>
          <w:sz w:val="24"/>
          <w:szCs w:val="24"/>
        </w:rPr>
        <w:t xml:space="preserve"> Oikodomik mempengaruh pertanyaan terhadapan keadaannya</w:t>
      </w:r>
      <w:r w:rsidR="00357A90" w:rsidRPr="00645E3E">
        <w:rPr>
          <w:sz w:val="24"/>
          <w:szCs w:val="24"/>
        </w:rPr>
        <w:t xml:space="preserve">. </w:t>
      </w:r>
      <w:r w:rsidR="00357A90" w:rsidRPr="00357A90">
        <w:rPr>
          <w:sz w:val="24"/>
          <w:szCs w:val="24"/>
        </w:rPr>
        <w:t>Proses ini dimulai dengan pertanya</w:t>
      </w:r>
      <w:r w:rsidR="00357A90">
        <w:rPr>
          <w:sz w:val="24"/>
          <w:szCs w:val="24"/>
        </w:rPr>
        <w:t>an</w:t>
      </w:r>
      <w:r w:rsidR="00EB37C5" w:rsidRPr="00357A90">
        <w:rPr>
          <w:sz w:val="24"/>
          <w:szCs w:val="24"/>
        </w:rPr>
        <w:t xml:space="preserve"> “bagaimana bisa lebih baik?”, bukan “mengapa semakin sedikit orang ke gereja”. </w:t>
      </w:r>
      <w:r w:rsidR="00EB37C5" w:rsidRPr="000967AE">
        <w:rPr>
          <w:sz w:val="24"/>
          <w:szCs w:val="24"/>
        </w:rPr>
        <w:t>Oikodomik mencari kekuatan yang menghidupkan dan berdasarkan pengetahuan ini berusaha menciptakan jalan yang dapat dilampaui (metode) dan bentuk jemaat yang vital (model).</w:t>
      </w:r>
    </w:p>
    <w:p w:rsidR="00654B0D" w:rsidRDefault="00357A90" w:rsidP="00654B0D">
      <w:pPr>
        <w:pStyle w:val="Lijstalinea"/>
        <w:numPr>
          <w:ilvl w:val="0"/>
          <w:numId w:val="9"/>
        </w:numPr>
        <w:spacing w:after="0" w:line="240" w:lineRule="auto"/>
        <w:jc w:val="both"/>
        <w:rPr>
          <w:sz w:val="24"/>
          <w:szCs w:val="24"/>
        </w:rPr>
      </w:pPr>
      <w:r w:rsidRPr="00357A90">
        <w:rPr>
          <w:b/>
          <w:sz w:val="24"/>
          <w:szCs w:val="24"/>
        </w:rPr>
        <w:t>Appreciative Inquiry</w:t>
      </w:r>
      <w:r>
        <w:rPr>
          <w:b/>
          <w:sz w:val="24"/>
          <w:szCs w:val="24"/>
        </w:rPr>
        <w:t>:</w:t>
      </w:r>
      <w:r w:rsidRPr="00357A90">
        <w:rPr>
          <w:b/>
          <w:sz w:val="24"/>
          <w:szCs w:val="24"/>
        </w:rPr>
        <w:t xml:space="preserve"> </w:t>
      </w:r>
      <w:r w:rsidR="00377F7D">
        <w:rPr>
          <w:sz w:val="24"/>
          <w:szCs w:val="24"/>
        </w:rPr>
        <w:t xml:space="preserve">Sumber kedua berasal dari </w:t>
      </w:r>
      <w:r w:rsidR="00BF583A" w:rsidRPr="00357A90">
        <w:rPr>
          <w:sz w:val="24"/>
          <w:szCs w:val="24"/>
        </w:rPr>
        <w:t>Pengembangan Organisasi</w:t>
      </w:r>
      <w:r w:rsidR="00377F7D">
        <w:rPr>
          <w:sz w:val="24"/>
          <w:szCs w:val="24"/>
        </w:rPr>
        <w:t>. Khususnya aliran Appreciative Inquiry (AI):</w:t>
      </w:r>
      <w:r w:rsidR="00EB37C5" w:rsidRPr="000967AE">
        <w:rPr>
          <w:sz w:val="24"/>
          <w:szCs w:val="24"/>
        </w:rPr>
        <w:t xml:space="preserve"> mencari hal yang dapat diapresiasi</w:t>
      </w:r>
      <w:r w:rsidR="00F56443" w:rsidRPr="000967AE">
        <w:rPr>
          <w:sz w:val="24"/>
          <w:szCs w:val="24"/>
        </w:rPr>
        <w:t xml:space="preserve">. AI memakai banyak nilai yang sama seperti di jemaat: kepercayaan ada realitas yang lain, menghargai manusia, kepemimpinan sebagai pelayanan, makna cerita pengalaman. </w:t>
      </w:r>
      <w:r w:rsidR="00F56443" w:rsidRPr="000967AE">
        <w:rPr>
          <w:sz w:val="24"/>
          <w:szCs w:val="24"/>
        </w:rPr>
        <w:lastRenderedPageBreak/>
        <w:t xml:space="preserve">Oikodomik dan Pengembangan Organisasi </w:t>
      </w:r>
      <w:r w:rsidR="00700851">
        <w:rPr>
          <w:sz w:val="24"/>
          <w:szCs w:val="24"/>
        </w:rPr>
        <w:t>memiliki</w:t>
      </w:r>
      <w:r w:rsidR="00F56443" w:rsidRPr="000967AE">
        <w:rPr>
          <w:sz w:val="24"/>
          <w:szCs w:val="24"/>
        </w:rPr>
        <w:t xml:space="preserve"> tujuannya</w:t>
      </w:r>
      <w:r w:rsidR="00700851">
        <w:rPr>
          <w:sz w:val="24"/>
          <w:szCs w:val="24"/>
        </w:rPr>
        <w:t xml:space="preserve"> yang sama yaitu</w:t>
      </w:r>
      <w:r w:rsidR="00F56443" w:rsidRPr="000967AE">
        <w:rPr>
          <w:sz w:val="24"/>
          <w:szCs w:val="24"/>
        </w:rPr>
        <w:t xml:space="preserve"> pembaharuan, </w:t>
      </w:r>
      <w:r w:rsidR="00700851">
        <w:rPr>
          <w:sz w:val="24"/>
          <w:szCs w:val="24"/>
        </w:rPr>
        <w:t xml:space="preserve">mereka </w:t>
      </w:r>
      <w:r w:rsidR="00F56443" w:rsidRPr="000967AE">
        <w:rPr>
          <w:sz w:val="24"/>
          <w:szCs w:val="24"/>
        </w:rPr>
        <w:t>menuju</w:t>
      </w:r>
      <w:r w:rsidR="00700851">
        <w:rPr>
          <w:sz w:val="24"/>
          <w:szCs w:val="24"/>
        </w:rPr>
        <w:t xml:space="preserve"> kepada hal yang sama yaitu </w:t>
      </w:r>
      <w:r w:rsidR="00F56443" w:rsidRPr="000967AE">
        <w:rPr>
          <w:sz w:val="24"/>
          <w:szCs w:val="24"/>
        </w:rPr>
        <w:t xml:space="preserve">kekuatan, </w:t>
      </w:r>
      <w:r w:rsidR="00700851">
        <w:rPr>
          <w:sz w:val="24"/>
          <w:szCs w:val="24"/>
        </w:rPr>
        <w:t xml:space="preserve">mereka </w:t>
      </w:r>
      <w:r w:rsidR="00F56443" w:rsidRPr="000967AE">
        <w:rPr>
          <w:sz w:val="24"/>
          <w:szCs w:val="24"/>
        </w:rPr>
        <w:t>membangun jalan yang dapat dilampaui (metode) dan jemaat yang vital (model).</w:t>
      </w:r>
      <w:r w:rsidR="00700851">
        <w:rPr>
          <w:sz w:val="24"/>
          <w:szCs w:val="24"/>
        </w:rPr>
        <w:t xml:space="preserve"> Karena AI sudah lebih matang, Oikodomik dapat diinspirasi olehnya.</w:t>
      </w:r>
    </w:p>
    <w:p w:rsidR="0012028C" w:rsidRPr="00654B0D" w:rsidRDefault="00BF583A" w:rsidP="00654B0D">
      <w:pPr>
        <w:pStyle w:val="Lijstalinea"/>
        <w:numPr>
          <w:ilvl w:val="0"/>
          <w:numId w:val="9"/>
        </w:numPr>
        <w:spacing w:after="0" w:line="240" w:lineRule="auto"/>
        <w:jc w:val="both"/>
        <w:rPr>
          <w:sz w:val="24"/>
          <w:szCs w:val="24"/>
        </w:rPr>
      </w:pPr>
      <w:r w:rsidRPr="00654B0D">
        <w:rPr>
          <w:b/>
          <w:sz w:val="24"/>
          <w:szCs w:val="24"/>
          <w:lang w:val="nl-NL"/>
        </w:rPr>
        <w:t>Filosofi Positif</w:t>
      </w:r>
      <w:r w:rsidRPr="00654B0D">
        <w:rPr>
          <w:sz w:val="24"/>
          <w:szCs w:val="24"/>
          <w:lang w:val="nl-NL"/>
        </w:rPr>
        <w:t xml:space="preserve">: </w:t>
      </w:r>
      <w:r w:rsidR="0010637B" w:rsidRPr="00654B0D">
        <w:rPr>
          <w:sz w:val="24"/>
          <w:szCs w:val="24"/>
          <w:lang w:val="nl-NL"/>
        </w:rPr>
        <w:t xml:space="preserve">aliran </w:t>
      </w:r>
      <w:r w:rsidR="00F56443" w:rsidRPr="00654B0D">
        <w:rPr>
          <w:sz w:val="24"/>
          <w:szCs w:val="24"/>
          <w:lang w:val="nl-NL"/>
        </w:rPr>
        <w:t xml:space="preserve">filosofi sekarang </w:t>
      </w:r>
      <w:r w:rsidR="0010637B" w:rsidRPr="00654B0D">
        <w:rPr>
          <w:sz w:val="24"/>
          <w:szCs w:val="24"/>
          <w:lang w:val="nl-NL"/>
        </w:rPr>
        <w:t xml:space="preserve">ini </w:t>
      </w:r>
      <w:r w:rsidR="00F56443" w:rsidRPr="00654B0D">
        <w:rPr>
          <w:sz w:val="24"/>
          <w:szCs w:val="24"/>
          <w:lang w:val="nl-NL"/>
        </w:rPr>
        <w:t xml:space="preserve">memberontak terhadap sinisme. </w:t>
      </w:r>
      <w:r w:rsidR="0010637B" w:rsidRPr="00654B0D">
        <w:rPr>
          <w:sz w:val="24"/>
          <w:szCs w:val="24"/>
        </w:rPr>
        <w:t>Ada k</w:t>
      </w:r>
      <w:r w:rsidR="00F56443" w:rsidRPr="00654B0D">
        <w:rPr>
          <w:sz w:val="24"/>
          <w:szCs w:val="24"/>
        </w:rPr>
        <w:t xml:space="preserve">ecenderung di budaya Belanda </w:t>
      </w:r>
      <w:r w:rsidR="0010637B" w:rsidRPr="00654B0D">
        <w:rPr>
          <w:sz w:val="24"/>
          <w:szCs w:val="24"/>
        </w:rPr>
        <w:t xml:space="preserve">untuk </w:t>
      </w:r>
      <w:r w:rsidR="00F56443" w:rsidRPr="00654B0D">
        <w:rPr>
          <w:sz w:val="24"/>
          <w:szCs w:val="24"/>
        </w:rPr>
        <w:t xml:space="preserve">fokus pada yang negatif, masalah, dll. </w:t>
      </w:r>
      <w:r w:rsidR="00F56443" w:rsidRPr="00654B0D">
        <w:rPr>
          <w:sz w:val="24"/>
          <w:szCs w:val="24"/>
          <w:lang w:val="nl-NL"/>
        </w:rPr>
        <w:t xml:space="preserve">Aliran filosofi ini mengatakan: jangan menyerah kepada sinisme, </w:t>
      </w:r>
      <w:r w:rsidR="00654B0D" w:rsidRPr="00654B0D">
        <w:rPr>
          <w:sz w:val="24"/>
          <w:szCs w:val="24"/>
          <w:lang w:val="nl-NL"/>
        </w:rPr>
        <w:t xml:space="preserve">tetapi </w:t>
      </w:r>
      <w:r w:rsidR="00F56443" w:rsidRPr="00654B0D">
        <w:rPr>
          <w:sz w:val="24"/>
          <w:szCs w:val="24"/>
          <w:lang w:val="nl-NL"/>
        </w:rPr>
        <w:t>fokus pada yang baik. Jangan fokus pada masalah, tetapi pada ambisi. Justru dengan fokus pada yang positif kita benar-benar mengerjakan masalah kita dengan efektif (penelitian tentang anak yang menganiaya yang justru tidak meneruskannya</w:t>
      </w:r>
      <w:r w:rsidR="00654B0D" w:rsidRPr="00654B0D">
        <w:rPr>
          <w:sz w:val="24"/>
          <w:szCs w:val="24"/>
          <w:lang w:val="nl-NL"/>
        </w:rPr>
        <w:t xml:space="preserve"> dan dengan melihat anak yang berhasil ada hasil yang bisa dipakai oleh pedagogis</w:t>
      </w:r>
      <w:r w:rsidR="00F56443" w:rsidRPr="00654B0D">
        <w:rPr>
          <w:sz w:val="24"/>
          <w:szCs w:val="24"/>
          <w:lang w:val="nl-NL"/>
        </w:rPr>
        <w:t>).</w:t>
      </w:r>
      <w:r w:rsidR="00654B0D" w:rsidRPr="00654B0D">
        <w:rPr>
          <w:sz w:val="24"/>
          <w:szCs w:val="24"/>
          <w:lang w:val="nl-NL"/>
        </w:rPr>
        <w:t xml:space="preserve"> Jadi cobalah melihat dunia dan jemaat</w:t>
      </w:r>
      <w:r w:rsidR="00654B0D">
        <w:rPr>
          <w:sz w:val="24"/>
          <w:szCs w:val="24"/>
          <w:lang w:val="nl-NL"/>
        </w:rPr>
        <w:t xml:space="preserve"> dari</w:t>
      </w:r>
      <w:r w:rsidR="00654B0D" w:rsidRPr="00654B0D">
        <w:rPr>
          <w:sz w:val="24"/>
          <w:szCs w:val="24"/>
          <w:lang w:val="nl-NL"/>
        </w:rPr>
        <w:t xml:space="preserve"> </w:t>
      </w:r>
      <w:r w:rsidR="00654B0D" w:rsidRPr="00654B0D">
        <w:rPr>
          <w:sz w:val="24"/>
          <w:szCs w:val="24"/>
        </w:rPr>
        <w:t>sudut pandangan yang lain!</w:t>
      </w:r>
    </w:p>
    <w:p w:rsidR="00654B0D" w:rsidRDefault="00654B0D" w:rsidP="004D573B">
      <w:pPr>
        <w:spacing w:after="0" w:line="240" w:lineRule="auto"/>
        <w:jc w:val="both"/>
        <w:rPr>
          <w:sz w:val="24"/>
          <w:szCs w:val="24"/>
        </w:rPr>
      </w:pPr>
    </w:p>
    <w:p w:rsidR="00F56443" w:rsidRPr="000967AE" w:rsidRDefault="00C846A0" w:rsidP="004D573B">
      <w:pPr>
        <w:spacing w:after="0" w:line="240" w:lineRule="auto"/>
        <w:jc w:val="both"/>
        <w:rPr>
          <w:sz w:val="24"/>
          <w:szCs w:val="24"/>
        </w:rPr>
      </w:pPr>
      <w:r>
        <w:rPr>
          <w:sz w:val="24"/>
          <w:szCs w:val="24"/>
        </w:rPr>
        <w:t>Hendriks mengakhiri pasal pertama ini dengan bertanya satu p</w:t>
      </w:r>
      <w:r w:rsidR="00F56443" w:rsidRPr="000967AE">
        <w:rPr>
          <w:sz w:val="24"/>
          <w:szCs w:val="24"/>
        </w:rPr>
        <w:t>ertanyaan sebelumnya: “</w:t>
      </w:r>
      <w:r>
        <w:rPr>
          <w:sz w:val="24"/>
          <w:szCs w:val="24"/>
        </w:rPr>
        <w:t>Apakah gereja sesuatu hal yang penting?” (does the church matter?)</w:t>
      </w:r>
      <w:r w:rsidR="00CE55AC">
        <w:rPr>
          <w:sz w:val="24"/>
          <w:szCs w:val="24"/>
        </w:rPr>
        <w:t xml:space="preserve"> Menurut Hendriks: Ya! Tetapi b</w:t>
      </w:r>
      <w:r w:rsidR="00F56443" w:rsidRPr="000967AE">
        <w:rPr>
          <w:sz w:val="24"/>
          <w:szCs w:val="24"/>
        </w:rPr>
        <w:t xml:space="preserve">anyak orang tidak setuju. Spiritualitas ya, tetapi gereja tidak. Mereka menikmati anggurnya tanpa botol. </w:t>
      </w:r>
      <w:r w:rsidR="00CE55AC">
        <w:rPr>
          <w:sz w:val="24"/>
          <w:szCs w:val="24"/>
        </w:rPr>
        <w:t>Hendriks menjelaskan</w:t>
      </w:r>
      <w:r w:rsidR="00F56443" w:rsidRPr="000967AE">
        <w:rPr>
          <w:sz w:val="24"/>
          <w:szCs w:val="24"/>
        </w:rPr>
        <w:t xml:space="preserve">: </w:t>
      </w:r>
      <w:r w:rsidR="00895AF9" w:rsidRPr="000967AE">
        <w:rPr>
          <w:sz w:val="24"/>
          <w:szCs w:val="24"/>
        </w:rPr>
        <w:t>kalau pengalaman</w:t>
      </w:r>
      <w:r w:rsidR="00CE55AC">
        <w:rPr>
          <w:sz w:val="24"/>
          <w:szCs w:val="24"/>
        </w:rPr>
        <w:t xml:space="preserve"> dengan Tuhan</w:t>
      </w:r>
      <w:r w:rsidR="00895AF9" w:rsidRPr="000967AE">
        <w:rPr>
          <w:sz w:val="24"/>
          <w:szCs w:val="24"/>
        </w:rPr>
        <w:t xml:space="preserve"> di</w:t>
      </w:r>
      <w:r w:rsidR="00CE55AC">
        <w:rPr>
          <w:sz w:val="24"/>
          <w:szCs w:val="24"/>
        </w:rPr>
        <w:t>ringkas</w:t>
      </w:r>
      <w:r w:rsidR="00895AF9" w:rsidRPr="000967AE">
        <w:rPr>
          <w:sz w:val="24"/>
          <w:szCs w:val="24"/>
        </w:rPr>
        <w:t xml:space="preserve">kan dalam pengajaran/dogma </w:t>
      </w:r>
      <w:r w:rsidR="00CE55AC">
        <w:rPr>
          <w:sz w:val="24"/>
          <w:szCs w:val="24"/>
        </w:rPr>
        <w:t xml:space="preserve">pengalaman ini </w:t>
      </w:r>
      <w:r w:rsidR="00895AF9" w:rsidRPr="000967AE">
        <w:rPr>
          <w:sz w:val="24"/>
          <w:szCs w:val="24"/>
        </w:rPr>
        <w:t xml:space="preserve">akan membeku, tetapi </w:t>
      </w:r>
      <w:r w:rsidR="00F56443" w:rsidRPr="000967AE">
        <w:rPr>
          <w:sz w:val="24"/>
          <w:szCs w:val="24"/>
        </w:rPr>
        <w:t>kalau pengalaman tidak dapat bentuk</w:t>
      </w:r>
      <w:r w:rsidR="00CE55AC">
        <w:rPr>
          <w:sz w:val="24"/>
          <w:szCs w:val="24"/>
        </w:rPr>
        <w:t xml:space="preserve"> apapun pengalaman ini</w:t>
      </w:r>
      <w:r w:rsidR="00F56443" w:rsidRPr="000967AE">
        <w:rPr>
          <w:sz w:val="24"/>
          <w:szCs w:val="24"/>
        </w:rPr>
        <w:t xml:space="preserve"> akan cepat </w:t>
      </w:r>
      <w:r w:rsidR="00895AF9" w:rsidRPr="000967AE">
        <w:rPr>
          <w:sz w:val="24"/>
          <w:szCs w:val="24"/>
        </w:rPr>
        <w:t>menguap</w:t>
      </w:r>
      <w:r w:rsidR="00F56443" w:rsidRPr="000967AE">
        <w:rPr>
          <w:sz w:val="24"/>
          <w:szCs w:val="24"/>
        </w:rPr>
        <w:t>.</w:t>
      </w:r>
    </w:p>
    <w:p w:rsidR="00895AF9" w:rsidRDefault="00895AF9" w:rsidP="004D573B">
      <w:pPr>
        <w:spacing w:after="0" w:line="240" w:lineRule="auto"/>
        <w:jc w:val="both"/>
        <w:rPr>
          <w:sz w:val="24"/>
          <w:szCs w:val="24"/>
        </w:rPr>
      </w:pPr>
      <w:r w:rsidRPr="000967AE">
        <w:rPr>
          <w:sz w:val="24"/>
          <w:szCs w:val="24"/>
        </w:rPr>
        <w:t xml:space="preserve">Berarti anggur yang bagus membutuhkan botol, tetapi dalam botolnya bisa jadi asam. </w:t>
      </w:r>
      <w:r w:rsidR="00CE55AC">
        <w:rPr>
          <w:sz w:val="24"/>
          <w:szCs w:val="24"/>
        </w:rPr>
        <w:t>Jadi s</w:t>
      </w:r>
      <w:r w:rsidRPr="000967AE">
        <w:rPr>
          <w:sz w:val="24"/>
          <w:szCs w:val="24"/>
        </w:rPr>
        <w:t>eperti</w:t>
      </w:r>
      <w:r w:rsidR="00CE55AC">
        <w:rPr>
          <w:sz w:val="24"/>
          <w:szCs w:val="24"/>
        </w:rPr>
        <w:t>nya ada</w:t>
      </w:r>
      <w:r w:rsidRPr="000967AE">
        <w:rPr>
          <w:sz w:val="24"/>
          <w:szCs w:val="24"/>
        </w:rPr>
        <w:t xml:space="preserve"> dilemma antara mengejang</w:t>
      </w:r>
      <w:r w:rsidR="00D5089D">
        <w:rPr>
          <w:sz w:val="24"/>
          <w:szCs w:val="24"/>
        </w:rPr>
        <w:t>nya</w:t>
      </w:r>
      <w:r w:rsidRPr="000967AE">
        <w:rPr>
          <w:sz w:val="24"/>
          <w:szCs w:val="24"/>
        </w:rPr>
        <w:t xml:space="preserve"> dan </w:t>
      </w:r>
      <w:r w:rsidR="00D5089D">
        <w:rPr>
          <w:sz w:val="24"/>
          <w:szCs w:val="24"/>
        </w:rPr>
        <w:t>ke</w:t>
      </w:r>
      <w:r w:rsidRPr="000967AE">
        <w:rPr>
          <w:sz w:val="24"/>
          <w:szCs w:val="24"/>
        </w:rPr>
        <w:t xml:space="preserve">bingungan. </w:t>
      </w:r>
      <w:r w:rsidR="00CE55AC">
        <w:rPr>
          <w:sz w:val="24"/>
          <w:szCs w:val="24"/>
        </w:rPr>
        <w:t xml:space="preserve">Menurut Hendriks ada jalan ke luar: </w:t>
      </w:r>
      <w:r w:rsidRPr="000967AE">
        <w:rPr>
          <w:sz w:val="24"/>
          <w:szCs w:val="24"/>
        </w:rPr>
        <w:t>PJA ada jalannya.</w:t>
      </w:r>
    </w:p>
    <w:p w:rsidR="00F56443" w:rsidRDefault="00D5089D" w:rsidP="004D573B">
      <w:pPr>
        <w:spacing w:after="0" w:line="240" w:lineRule="auto"/>
        <w:jc w:val="both"/>
        <w:rPr>
          <w:sz w:val="24"/>
          <w:szCs w:val="24"/>
        </w:rPr>
      </w:pPr>
      <w:r>
        <w:rPr>
          <w:sz w:val="24"/>
          <w:szCs w:val="24"/>
        </w:rPr>
        <w:t xml:space="preserve">(ada website dalam Bahasa Belanda yaitu </w:t>
      </w:r>
      <w:hyperlink r:id="rId10" w:history="1">
        <w:r w:rsidRPr="00394CDD">
          <w:rPr>
            <w:rStyle w:val="Hyperlink"/>
            <w:sz w:val="24"/>
            <w:szCs w:val="24"/>
          </w:rPr>
          <w:t>www.waarderendegemeenteopbouw.nl</w:t>
        </w:r>
      </w:hyperlink>
      <w:r>
        <w:rPr>
          <w:sz w:val="24"/>
          <w:szCs w:val="24"/>
        </w:rPr>
        <w:t>. Ini tempat untuk bertemu, untuk sharing, untuk berbagi cerita pengalaman, saran dan untuk mendapat pendalaman.)</w:t>
      </w:r>
    </w:p>
    <w:p w:rsidR="00D5089D" w:rsidRDefault="00D5089D" w:rsidP="004D573B">
      <w:pPr>
        <w:spacing w:after="0" w:line="240" w:lineRule="auto"/>
        <w:jc w:val="both"/>
        <w:rPr>
          <w:sz w:val="24"/>
          <w:szCs w:val="24"/>
        </w:rPr>
      </w:pPr>
    </w:p>
    <w:p w:rsidR="00853D01" w:rsidRPr="000967AE" w:rsidRDefault="00853D01" w:rsidP="004D573B">
      <w:pPr>
        <w:spacing w:after="0" w:line="240" w:lineRule="auto"/>
        <w:jc w:val="both"/>
        <w:rPr>
          <w:sz w:val="24"/>
          <w:szCs w:val="24"/>
        </w:rPr>
      </w:pPr>
    </w:p>
    <w:p w:rsidR="00853D01" w:rsidRDefault="007B0C3F" w:rsidP="00853D01">
      <w:pPr>
        <w:spacing w:after="0" w:line="240" w:lineRule="auto"/>
        <w:jc w:val="both"/>
        <w:rPr>
          <w:i/>
          <w:sz w:val="24"/>
          <w:szCs w:val="24"/>
        </w:rPr>
      </w:pPr>
      <w:r>
        <w:rPr>
          <w:i/>
          <w:sz w:val="24"/>
          <w:szCs w:val="24"/>
        </w:rPr>
        <w:t>“</w:t>
      </w:r>
      <w:r w:rsidR="00853D01" w:rsidRPr="00853D01">
        <w:rPr>
          <w:i/>
          <w:sz w:val="24"/>
          <w:szCs w:val="24"/>
        </w:rPr>
        <w:t>Kalau kita bertanya tentang peluang, kita menciptakan dunia penuh dengan peluang. Kalau kita bertanya tentang masalah, kita mencipt</w:t>
      </w:r>
      <w:r>
        <w:rPr>
          <w:i/>
          <w:sz w:val="24"/>
          <w:szCs w:val="24"/>
        </w:rPr>
        <w:t>akan dunia penuh dengan masalah”</w:t>
      </w:r>
      <w:r w:rsidR="00853D01" w:rsidRPr="00853D01">
        <w:rPr>
          <w:i/>
          <w:sz w:val="24"/>
          <w:szCs w:val="24"/>
        </w:rPr>
        <w:t xml:space="preserve"> – Dian-Marie Hoskin</w:t>
      </w:r>
    </w:p>
    <w:p w:rsidR="00853D01" w:rsidRPr="00853D01" w:rsidRDefault="00853D01" w:rsidP="00853D01">
      <w:pPr>
        <w:spacing w:after="0" w:line="240" w:lineRule="auto"/>
        <w:jc w:val="both"/>
        <w:rPr>
          <w:i/>
          <w:sz w:val="24"/>
          <w:szCs w:val="24"/>
        </w:rPr>
      </w:pPr>
    </w:p>
    <w:p w:rsidR="00895AF9" w:rsidRPr="00645E3E" w:rsidRDefault="00895AF9" w:rsidP="004D573B">
      <w:pPr>
        <w:spacing w:after="0" w:line="240" w:lineRule="auto"/>
        <w:jc w:val="both"/>
        <w:rPr>
          <w:b/>
          <w:sz w:val="24"/>
          <w:szCs w:val="24"/>
          <w:lang w:val="nl-NL"/>
        </w:rPr>
      </w:pPr>
      <w:r w:rsidRPr="00645E3E">
        <w:rPr>
          <w:b/>
          <w:sz w:val="24"/>
          <w:szCs w:val="24"/>
          <w:lang w:val="nl-NL"/>
        </w:rPr>
        <w:t>PASAL 2: NILAI-NILAI (FILOSOFI) ATAU DASARNYA</w:t>
      </w:r>
    </w:p>
    <w:p w:rsidR="00895AF9" w:rsidRPr="00645E3E" w:rsidRDefault="00895AF9" w:rsidP="004D573B">
      <w:pPr>
        <w:spacing w:after="0" w:line="240" w:lineRule="auto"/>
        <w:jc w:val="both"/>
        <w:rPr>
          <w:sz w:val="24"/>
          <w:szCs w:val="24"/>
          <w:lang w:val="nl-NL"/>
        </w:rPr>
      </w:pPr>
    </w:p>
    <w:tbl>
      <w:tblPr>
        <w:tblStyle w:val="Tabelraster"/>
        <w:tblW w:w="0" w:type="auto"/>
        <w:tblLook w:val="04A0" w:firstRow="1" w:lastRow="0" w:firstColumn="1" w:lastColumn="0" w:noHBand="0" w:noVBand="1"/>
      </w:tblPr>
      <w:tblGrid>
        <w:gridCol w:w="4673"/>
      </w:tblGrid>
      <w:tr w:rsidR="00645E3E" w:rsidRPr="00645E3E" w:rsidTr="00645E3E">
        <w:tc>
          <w:tcPr>
            <w:tcW w:w="4673" w:type="dxa"/>
          </w:tcPr>
          <w:p w:rsidR="00645E3E" w:rsidRPr="000967AE" w:rsidRDefault="00645E3E" w:rsidP="00645E3E">
            <w:pPr>
              <w:spacing w:after="0" w:line="240" w:lineRule="auto"/>
              <w:jc w:val="both"/>
              <w:rPr>
                <w:sz w:val="24"/>
                <w:szCs w:val="24"/>
                <w:lang w:val="nl-NL"/>
              </w:rPr>
            </w:pPr>
            <w:r w:rsidRPr="000967AE">
              <w:rPr>
                <w:sz w:val="24"/>
                <w:szCs w:val="24"/>
                <w:lang w:val="nl-NL"/>
              </w:rPr>
              <w:t>Intinya filosofi:</w:t>
            </w:r>
          </w:p>
          <w:p w:rsidR="00645E3E" w:rsidRPr="000967AE" w:rsidRDefault="00645E3E" w:rsidP="00645E3E">
            <w:pPr>
              <w:spacing w:after="0" w:line="240" w:lineRule="auto"/>
              <w:ind w:left="720"/>
              <w:jc w:val="both"/>
              <w:rPr>
                <w:sz w:val="24"/>
                <w:szCs w:val="24"/>
                <w:lang w:val="nl-NL"/>
              </w:rPr>
            </w:pPr>
            <w:r w:rsidRPr="000967AE">
              <w:rPr>
                <w:sz w:val="24"/>
                <w:szCs w:val="24"/>
                <w:lang w:val="nl-NL"/>
              </w:rPr>
              <w:t>1) Melihat dengan cara berbeda</w:t>
            </w:r>
          </w:p>
          <w:p w:rsidR="00645E3E" w:rsidRPr="000967AE" w:rsidRDefault="00645E3E" w:rsidP="00645E3E">
            <w:pPr>
              <w:spacing w:after="0" w:line="240" w:lineRule="auto"/>
              <w:ind w:left="720"/>
              <w:jc w:val="both"/>
              <w:rPr>
                <w:sz w:val="24"/>
                <w:szCs w:val="24"/>
              </w:rPr>
            </w:pPr>
            <w:r w:rsidRPr="000967AE">
              <w:rPr>
                <w:sz w:val="24"/>
                <w:szCs w:val="24"/>
              </w:rPr>
              <w:t>2a) Semua orang berarti</w:t>
            </w:r>
          </w:p>
          <w:p w:rsidR="00645E3E" w:rsidRPr="000967AE" w:rsidRDefault="00645E3E" w:rsidP="00645E3E">
            <w:pPr>
              <w:spacing w:after="0" w:line="240" w:lineRule="auto"/>
              <w:ind w:left="720"/>
              <w:jc w:val="both"/>
              <w:rPr>
                <w:sz w:val="24"/>
                <w:szCs w:val="24"/>
              </w:rPr>
            </w:pPr>
            <w:r w:rsidRPr="000967AE">
              <w:rPr>
                <w:sz w:val="24"/>
                <w:szCs w:val="24"/>
              </w:rPr>
              <w:t>2b) Percakapan sebagai kendaraan</w:t>
            </w:r>
          </w:p>
          <w:p w:rsidR="00645E3E" w:rsidRPr="000967AE" w:rsidRDefault="00645E3E" w:rsidP="00645E3E">
            <w:pPr>
              <w:spacing w:after="0" w:line="240" w:lineRule="auto"/>
              <w:ind w:left="720"/>
              <w:jc w:val="both"/>
              <w:rPr>
                <w:sz w:val="24"/>
                <w:szCs w:val="24"/>
              </w:rPr>
            </w:pPr>
            <w:r w:rsidRPr="000967AE">
              <w:rPr>
                <w:sz w:val="24"/>
                <w:szCs w:val="24"/>
              </w:rPr>
              <w:t>3) Cerita pengalaman</w:t>
            </w:r>
          </w:p>
          <w:p w:rsidR="00645E3E" w:rsidRPr="000967AE" w:rsidRDefault="00645E3E" w:rsidP="00645E3E">
            <w:pPr>
              <w:spacing w:after="0" w:line="240" w:lineRule="auto"/>
              <w:ind w:left="720"/>
              <w:jc w:val="both"/>
              <w:rPr>
                <w:sz w:val="24"/>
                <w:szCs w:val="24"/>
              </w:rPr>
            </w:pPr>
            <w:r w:rsidRPr="000967AE">
              <w:rPr>
                <w:sz w:val="24"/>
                <w:szCs w:val="24"/>
              </w:rPr>
              <w:t>4) Rendah hati</w:t>
            </w:r>
          </w:p>
          <w:p w:rsidR="00645E3E" w:rsidRPr="000967AE" w:rsidRDefault="00645E3E" w:rsidP="00645E3E">
            <w:pPr>
              <w:spacing w:after="0" w:line="240" w:lineRule="auto"/>
              <w:ind w:left="720"/>
              <w:jc w:val="both"/>
              <w:rPr>
                <w:sz w:val="24"/>
                <w:szCs w:val="24"/>
              </w:rPr>
            </w:pPr>
            <w:r w:rsidRPr="000967AE">
              <w:rPr>
                <w:sz w:val="24"/>
                <w:szCs w:val="24"/>
              </w:rPr>
              <w:t>5) Kepemimpinan sebagai pelayanan</w:t>
            </w:r>
          </w:p>
          <w:p w:rsidR="00645E3E" w:rsidRPr="000967AE" w:rsidRDefault="00645E3E" w:rsidP="00645E3E">
            <w:pPr>
              <w:spacing w:after="0" w:line="240" w:lineRule="auto"/>
              <w:ind w:left="720"/>
              <w:jc w:val="both"/>
              <w:rPr>
                <w:sz w:val="24"/>
                <w:szCs w:val="24"/>
              </w:rPr>
            </w:pPr>
            <w:r w:rsidRPr="000967AE">
              <w:rPr>
                <w:sz w:val="24"/>
                <w:szCs w:val="24"/>
              </w:rPr>
              <w:t>6) Inti sebagai tolok ukuran</w:t>
            </w:r>
          </w:p>
          <w:p w:rsidR="00645E3E" w:rsidRPr="00645E3E" w:rsidRDefault="00645E3E" w:rsidP="00645E3E">
            <w:pPr>
              <w:spacing w:after="0" w:line="240" w:lineRule="auto"/>
              <w:ind w:left="720"/>
              <w:jc w:val="both"/>
              <w:rPr>
                <w:sz w:val="24"/>
                <w:szCs w:val="24"/>
              </w:rPr>
            </w:pPr>
            <w:r w:rsidRPr="000967AE">
              <w:rPr>
                <w:sz w:val="24"/>
                <w:szCs w:val="24"/>
              </w:rPr>
              <w:t>7) Kepercayaan</w:t>
            </w:r>
          </w:p>
        </w:tc>
      </w:tr>
    </w:tbl>
    <w:p w:rsidR="00645E3E" w:rsidRPr="00645E3E" w:rsidRDefault="00645E3E" w:rsidP="004D573B">
      <w:pPr>
        <w:spacing w:after="0" w:line="240" w:lineRule="auto"/>
        <w:jc w:val="both"/>
        <w:rPr>
          <w:sz w:val="24"/>
          <w:szCs w:val="24"/>
        </w:rPr>
      </w:pPr>
    </w:p>
    <w:p w:rsidR="008C5996" w:rsidRDefault="00645E3E" w:rsidP="004D573B">
      <w:pPr>
        <w:spacing w:after="0" w:line="240" w:lineRule="auto"/>
        <w:jc w:val="both"/>
        <w:rPr>
          <w:sz w:val="24"/>
          <w:szCs w:val="24"/>
          <w:lang w:val="nl-NL"/>
        </w:rPr>
      </w:pPr>
      <w:r>
        <w:rPr>
          <w:sz w:val="24"/>
          <w:szCs w:val="24"/>
        </w:rPr>
        <w:t xml:space="preserve">PJA adalah cara yang baru untuk pembangunan jemaat. </w:t>
      </w:r>
      <w:r w:rsidRPr="00645E3E">
        <w:rPr>
          <w:sz w:val="24"/>
          <w:szCs w:val="24"/>
          <w:lang w:val="nl-NL"/>
        </w:rPr>
        <w:t>Pembaruan jemaat adalah kerinduannya. I</w:t>
      </w:r>
      <w:r>
        <w:rPr>
          <w:sz w:val="24"/>
          <w:szCs w:val="24"/>
          <w:lang w:val="nl-NL"/>
        </w:rPr>
        <w:t>ntinya filosofi PJA bisa dibaca di tabel di atas. Satu per satu Hendriks menjelaskannya dalam pasal 2 ini.</w:t>
      </w:r>
    </w:p>
    <w:p w:rsidR="00645E3E" w:rsidRPr="00645E3E" w:rsidRDefault="00645E3E" w:rsidP="004D573B">
      <w:pPr>
        <w:spacing w:after="0" w:line="240" w:lineRule="auto"/>
        <w:jc w:val="both"/>
        <w:rPr>
          <w:sz w:val="24"/>
          <w:szCs w:val="24"/>
          <w:lang w:val="nl-NL"/>
        </w:rPr>
      </w:pPr>
    </w:p>
    <w:p w:rsidR="008C5996" w:rsidRPr="000967AE" w:rsidRDefault="008C5996" w:rsidP="004D573B">
      <w:pPr>
        <w:pStyle w:val="Lijstalinea"/>
        <w:numPr>
          <w:ilvl w:val="0"/>
          <w:numId w:val="1"/>
        </w:numPr>
        <w:spacing w:after="0" w:line="240" w:lineRule="auto"/>
        <w:jc w:val="both"/>
        <w:rPr>
          <w:sz w:val="24"/>
          <w:szCs w:val="24"/>
          <w:lang w:val="nl-NL"/>
        </w:rPr>
      </w:pPr>
      <w:r w:rsidRPr="000967AE">
        <w:rPr>
          <w:sz w:val="24"/>
          <w:szCs w:val="24"/>
          <w:lang w:val="nl-NL"/>
        </w:rPr>
        <w:lastRenderedPageBreak/>
        <w:t>Ada realitas yang berbeda dan positif</w:t>
      </w:r>
    </w:p>
    <w:p w:rsidR="008C5996" w:rsidRPr="005C431A" w:rsidRDefault="008C5996" w:rsidP="004D573B">
      <w:pPr>
        <w:spacing w:after="0" w:line="240" w:lineRule="auto"/>
        <w:jc w:val="both"/>
        <w:rPr>
          <w:sz w:val="24"/>
          <w:szCs w:val="24"/>
        </w:rPr>
      </w:pPr>
      <w:r w:rsidRPr="000967AE">
        <w:rPr>
          <w:sz w:val="24"/>
          <w:szCs w:val="24"/>
          <w:lang w:val="nl-NL"/>
        </w:rPr>
        <w:t>Situasi gereja Belanda memang menyedihkan. Kata pembuangan sering dipakai</w:t>
      </w:r>
      <w:r w:rsidR="00645E3E">
        <w:rPr>
          <w:sz w:val="24"/>
          <w:szCs w:val="24"/>
          <w:lang w:val="nl-NL"/>
        </w:rPr>
        <w:t xml:space="preserve"> untuk menjelaskan masa sekarang</w:t>
      </w:r>
      <w:r w:rsidR="005C431A">
        <w:rPr>
          <w:sz w:val="24"/>
          <w:szCs w:val="24"/>
          <w:lang w:val="nl-NL"/>
        </w:rPr>
        <w:t>. Ini b</w:t>
      </w:r>
      <w:r w:rsidRPr="000967AE">
        <w:rPr>
          <w:sz w:val="24"/>
          <w:szCs w:val="24"/>
          <w:lang w:val="nl-NL"/>
        </w:rPr>
        <w:t>erarti gereja yang aman dan nyaman seperti dulu tidak ada lagi.</w:t>
      </w:r>
      <w:r w:rsidR="005C431A">
        <w:rPr>
          <w:sz w:val="24"/>
          <w:szCs w:val="24"/>
          <w:lang w:val="nl-NL"/>
        </w:rPr>
        <w:t xml:space="preserve"> </w:t>
      </w:r>
      <w:r w:rsidR="005C431A" w:rsidRPr="005C431A">
        <w:rPr>
          <w:sz w:val="24"/>
          <w:szCs w:val="24"/>
          <w:lang w:val="nl-NL"/>
        </w:rPr>
        <w:t>Banyak orang sedih tentang situasi ini.</w:t>
      </w:r>
      <w:r w:rsidRPr="005C431A">
        <w:rPr>
          <w:sz w:val="24"/>
          <w:szCs w:val="24"/>
          <w:lang w:val="nl-NL"/>
        </w:rPr>
        <w:t xml:space="preserve"> </w:t>
      </w:r>
      <w:r w:rsidRPr="005C431A">
        <w:rPr>
          <w:sz w:val="24"/>
          <w:szCs w:val="24"/>
        </w:rPr>
        <w:t>Bagaimana kita masih bisa nyanyi di tanah yang asing</w:t>
      </w:r>
      <w:r w:rsidR="005C431A" w:rsidRPr="005C431A">
        <w:rPr>
          <w:sz w:val="24"/>
          <w:szCs w:val="24"/>
        </w:rPr>
        <w:t>, dalam pembuangan</w:t>
      </w:r>
      <w:r w:rsidRPr="005C431A">
        <w:rPr>
          <w:sz w:val="24"/>
          <w:szCs w:val="24"/>
        </w:rPr>
        <w:t>?</w:t>
      </w:r>
    </w:p>
    <w:p w:rsidR="008C5996" w:rsidRPr="005C431A" w:rsidRDefault="008C5996" w:rsidP="004D573B">
      <w:pPr>
        <w:spacing w:after="0" w:line="240" w:lineRule="auto"/>
        <w:jc w:val="both"/>
        <w:rPr>
          <w:sz w:val="24"/>
          <w:szCs w:val="24"/>
        </w:rPr>
      </w:pPr>
      <w:r w:rsidRPr="005C431A">
        <w:rPr>
          <w:sz w:val="24"/>
          <w:szCs w:val="24"/>
        </w:rPr>
        <w:t xml:space="preserve">Ya, </w:t>
      </w:r>
      <w:r w:rsidR="005C431A" w:rsidRPr="005C431A">
        <w:rPr>
          <w:sz w:val="24"/>
          <w:szCs w:val="24"/>
        </w:rPr>
        <w:t xml:space="preserve">tetapi ini belum kata terakhir. </w:t>
      </w:r>
      <w:r w:rsidR="005C431A">
        <w:rPr>
          <w:sz w:val="24"/>
          <w:szCs w:val="24"/>
        </w:rPr>
        <w:t>J</w:t>
      </w:r>
      <w:r w:rsidRPr="005C431A">
        <w:rPr>
          <w:sz w:val="24"/>
          <w:szCs w:val="24"/>
        </w:rPr>
        <w:t xml:space="preserve">uga ada realitas yang lain. </w:t>
      </w:r>
      <w:r w:rsidR="005C431A">
        <w:rPr>
          <w:sz w:val="24"/>
          <w:szCs w:val="24"/>
        </w:rPr>
        <w:t>Di setiap jemaat ada sesuatu yang berharga. Seperti Paulus menulis</w:t>
      </w:r>
      <w:r w:rsidR="00BE47AB" w:rsidRPr="005C431A">
        <w:rPr>
          <w:sz w:val="24"/>
          <w:szCs w:val="24"/>
        </w:rPr>
        <w:t xml:space="preserve"> di</w:t>
      </w:r>
      <w:r w:rsidRPr="005C431A">
        <w:rPr>
          <w:sz w:val="24"/>
          <w:szCs w:val="24"/>
        </w:rPr>
        <w:t xml:space="preserve"> </w:t>
      </w:r>
      <w:r w:rsidR="005C431A">
        <w:rPr>
          <w:sz w:val="24"/>
          <w:szCs w:val="24"/>
        </w:rPr>
        <w:t>Fil. 4:8, 1 T</w:t>
      </w:r>
      <w:r w:rsidRPr="005C431A">
        <w:rPr>
          <w:sz w:val="24"/>
          <w:szCs w:val="24"/>
        </w:rPr>
        <w:t>es</w:t>
      </w:r>
      <w:r w:rsidR="005C431A">
        <w:rPr>
          <w:sz w:val="24"/>
          <w:szCs w:val="24"/>
        </w:rPr>
        <w:t>.</w:t>
      </w:r>
      <w:r w:rsidRPr="005C431A">
        <w:rPr>
          <w:sz w:val="24"/>
          <w:szCs w:val="24"/>
        </w:rPr>
        <w:t xml:space="preserve"> 1:2-5</w:t>
      </w:r>
      <w:r w:rsidR="005C431A">
        <w:rPr>
          <w:sz w:val="24"/>
          <w:szCs w:val="24"/>
        </w:rPr>
        <w:t>. Jangan menyangkal masalahnya, tetapi jangan jadi putus asa. Juga Paulus di surat kepada Tesalonika tidak mulai dengan kekuatiran tentang pengejaran, tetapi dengan memfokus pada kabar baiknya tentang jemaat Tesalonika.</w:t>
      </w:r>
      <w:r w:rsidR="008814E2">
        <w:rPr>
          <w:sz w:val="24"/>
          <w:szCs w:val="24"/>
        </w:rPr>
        <w:t xml:space="preserve"> Itu membentuk pengamatannya.</w:t>
      </w:r>
    </w:p>
    <w:p w:rsidR="008C5996" w:rsidRPr="000967AE" w:rsidRDefault="00807955" w:rsidP="004D573B">
      <w:pPr>
        <w:spacing w:after="0" w:line="240" w:lineRule="auto"/>
        <w:jc w:val="both"/>
        <w:rPr>
          <w:sz w:val="24"/>
          <w:szCs w:val="24"/>
        </w:rPr>
      </w:pPr>
      <w:r w:rsidRPr="005C431A">
        <w:rPr>
          <w:sz w:val="24"/>
          <w:szCs w:val="24"/>
          <w:lang w:val="nl-NL"/>
        </w:rPr>
        <w:t>Yang kita menghada</w:t>
      </w:r>
      <w:r w:rsidRPr="000967AE">
        <w:rPr>
          <w:sz w:val="24"/>
          <w:szCs w:val="24"/>
        </w:rPr>
        <w:t>pi sebagai realitas itu bukan realitasnya, tetapi gambar dari realitasnya. Mari kita melihat gerejanya dari sudut pandangan yang berbeda.</w:t>
      </w:r>
    </w:p>
    <w:p w:rsidR="008C5996" w:rsidRPr="000967AE" w:rsidRDefault="008C5996" w:rsidP="004D573B">
      <w:pPr>
        <w:spacing w:after="0" w:line="240" w:lineRule="auto"/>
        <w:jc w:val="both"/>
        <w:rPr>
          <w:sz w:val="24"/>
          <w:szCs w:val="24"/>
        </w:rPr>
      </w:pPr>
    </w:p>
    <w:p w:rsidR="00807955" w:rsidRPr="000967AE" w:rsidRDefault="00807955" w:rsidP="004D573B">
      <w:pPr>
        <w:pStyle w:val="Lijstalinea"/>
        <w:numPr>
          <w:ilvl w:val="0"/>
          <w:numId w:val="1"/>
        </w:numPr>
        <w:spacing w:after="0" w:line="240" w:lineRule="auto"/>
        <w:jc w:val="both"/>
        <w:rPr>
          <w:sz w:val="24"/>
          <w:szCs w:val="24"/>
        </w:rPr>
      </w:pPr>
      <w:r w:rsidRPr="000967AE">
        <w:rPr>
          <w:sz w:val="24"/>
          <w:szCs w:val="24"/>
        </w:rPr>
        <w:t>Percakapannya dari semua adalah cara</w:t>
      </w:r>
      <w:r w:rsidR="008814E2">
        <w:rPr>
          <w:sz w:val="24"/>
          <w:szCs w:val="24"/>
        </w:rPr>
        <w:t>nya untuk pemb</w:t>
      </w:r>
      <w:r w:rsidRPr="000967AE">
        <w:rPr>
          <w:sz w:val="24"/>
          <w:szCs w:val="24"/>
        </w:rPr>
        <w:t>aruan</w:t>
      </w:r>
    </w:p>
    <w:p w:rsidR="0012028C" w:rsidRPr="000967AE" w:rsidRDefault="00807955" w:rsidP="004D573B">
      <w:pPr>
        <w:spacing w:after="0" w:line="240" w:lineRule="auto"/>
        <w:jc w:val="both"/>
        <w:rPr>
          <w:sz w:val="24"/>
          <w:szCs w:val="24"/>
        </w:rPr>
      </w:pPr>
      <w:r w:rsidRPr="000967AE">
        <w:rPr>
          <w:sz w:val="24"/>
          <w:szCs w:val="24"/>
        </w:rPr>
        <w:t>Bukan melibatkan ahli atau menulis sesuatu, tetapi percak</w:t>
      </w:r>
      <w:r w:rsidR="001738CC">
        <w:rPr>
          <w:sz w:val="24"/>
          <w:szCs w:val="24"/>
        </w:rPr>
        <w:t>apan adalah caranya untuk pemb</w:t>
      </w:r>
      <w:r w:rsidRPr="000967AE">
        <w:rPr>
          <w:sz w:val="24"/>
          <w:szCs w:val="24"/>
        </w:rPr>
        <w:t>aruan.</w:t>
      </w:r>
      <w:r w:rsidR="001738CC">
        <w:rPr>
          <w:sz w:val="24"/>
          <w:szCs w:val="24"/>
        </w:rPr>
        <w:t xml:space="preserve"> </w:t>
      </w:r>
      <w:r w:rsidRPr="000967AE">
        <w:rPr>
          <w:sz w:val="24"/>
          <w:szCs w:val="24"/>
        </w:rPr>
        <w:t>Percakapan dari semua dengan semua… semua orang!</w:t>
      </w:r>
    </w:p>
    <w:p w:rsidR="00807955" w:rsidRPr="001738CC" w:rsidRDefault="00807955" w:rsidP="004D573B">
      <w:pPr>
        <w:spacing w:after="0" w:line="240" w:lineRule="auto"/>
        <w:jc w:val="both"/>
        <w:rPr>
          <w:sz w:val="24"/>
          <w:szCs w:val="24"/>
          <w:lang w:val="nl-NL"/>
        </w:rPr>
      </w:pPr>
      <w:r w:rsidRPr="000967AE">
        <w:rPr>
          <w:sz w:val="24"/>
          <w:szCs w:val="24"/>
        </w:rPr>
        <w:t>Kita perlu membuat ruang untuk orang dipinggir</w:t>
      </w:r>
      <w:r w:rsidR="001738CC">
        <w:rPr>
          <w:sz w:val="24"/>
          <w:szCs w:val="24"/>
        </w:rPr>
        <w:t xml:space="preserve"> (anak, pemuda, mantap tawanan, orang cacat)</w:t>
      </w:r>
      <w:r w:rsidRPr="000967AE">
        <w:rPr>
          <w:sz w:val="24"/>
          <w:szCs w:val="24"/>
        </w:rPr>
        <w:t xml:space="preserve">. </w:t>
      </w:r>
      <w:r w:rsidRPr="000967AE">
        <w:rPr>
          <w:sz w:val="24"/>
          <w:szCs w:val="24"/>
          <w:lang w:val="nl-NL"/>
        </w:rPr>
        <w:t xml:space="preserve">Itu bukan soal kerelaan, tetapi soal penghargaan. </w:t>
      </w:r>
      <w:r w:rsidRPr="001738CC">
        <w:rPr>
          <w:sz w:val="24"/>
          <w:szCs w:val="24"/>
          <w:lang w:val="nl-NL"/>
        </w:rPr>
        <w:t>Mereka bermartabat.</w:t>
      </w:r>
      <w:r w:rsidR="001738CC" w:rsidRPr="001738CC">
        <w:rPr>
          <w:sz w:val="24"/>
          <w:szCs w:val="24"/>
          <w:lang w:val="nl-NL"/>
        </w:rPr>
        <w:t xml:space="preserve"> Dengan bahasa organisasi: semua ‘stakeholder’ harus dilibatkan.</w:t>
      </w:r>
      <w:r w:rsidR="001738CC">
        <w:rPr>
          <w:sz w:val="24"/>
          <w:szCs w:val="24"/>
          <w:lang w:val="nl-NL"/>
        </w:rPr>
        <w:t xml:space="preserve"> </w:t>
      </w:r>
      <w:r w:rsidRPr="001738CC">
        <w:rPr>
          <w:sz w:val="24"/>
          <w:szCs w:val="24"/>
          <w:lang w:val="nl-NL"/>
        </w:rPr>
        <w:t>Tidak hanya orang gereja, juga ‘jumlah besarnya/berbondong-bondong’</w:t>
      </w:r>
      <w:r w:rsidR="001738CC" w:rsidRPr="001738CC">
        <w:rPr>
          <w:sz w:val="24"/>
          <w:szCs w:val="24"/>
          <w:lang w:val="nl-NL"/>
        </w:rPr>
        <w:t xml:space="preserve"> perlu dilibatkan</w:t>
      </w:r>
      <w:r w:rsidRPr="001738CC">
        <w:rPr>
          <w:sz w:val="24"/>
          <w:szCs w:val="24"/>
          <w:lang w:val="nl-NL"/>
        </w:rPr>
        <w:t>.</w:t>
      </w:r>
    </w:p>
    <w:p w:rsidR="00807955" w:rsidRPr="001738CC" w:rsidRDefault="00807955" w:rsidP="004D573B">
      <w:pPr>
        <w:spacing w:after="0" w:line="240" w:lineRule="auto"/>
        <w:jc w:val="both"/>
        <w:rPr>
          <w:sz w:val="24"/>
          <w:szCs w:val="24"/>
          <w:lang w:val="nl-NL"/>
        </w:rPr>
      </w:pPr>
    </w:p>
    <w:p w:rsidR="0012028C" w:rsidRPr="000967AE" w:rsidRDefault="00807955" w:rsidP="004D573B">
      <w:pPr>
        <w:pStyle w:val="Lijstalinea"/>
        <w:numPr>
          <w:ilvl w:val="0"/>
          <w:numId w:val="1"/>
        </w:numPr>
        <w:spacing w:after="0" w:line="240" w:lineRule="auto"/>
        <w:jc w:val="both"/>
        <w:rPr>
          <w:sz w:val="24"/>
          <w:szCs w:val="24"/>
        </w:rPr>
      </w:pPr>
      <w:r w:rsidRPr="000967AE">
        <w:rPr>
          <w:sz w:val="24"/>
          <w:szCs w:val="24"/>
        </w:rPr>
        <w:t>Ruang untuk cerita pengalaman yang positif</w:t>
      </w:r>
    </w:p>
    <w:p w:rsidR="00807955" w:rsidRPr="000967AE" w:rsidRDefault="00A2115D" w:rsidP="004D573B">
      <w:pPr>
        <w:spacing w:after="0" w:line="240" w:lineRule="auto"/>
        <w:jc w:val="both"/>
        <w:rPr>
          <w:sz w:val="24"/>
          <w:szCs w:val="24"/>
        </w:rPr>
      </w:pPr>
      <w:r>
        <w:rPr>
          <w:sz w:val="24"/>
          <w:szCs w:val="24"/>
        </w:rPr>
        <w:t>Fokus pada p</w:t>
      </w:r>
      <w:r w:rsidR="00A0476F" w:rsidRPr="000967AE">
        <w:rPr>
          <w:sz w:val="24"/>
          <w:szCs w:val="24"/>
        </w:rPr>
        <w:t>ercakapan</w:t>
      </w:r>
      <w:r>
        <w:rPr>
          <w:sz w:val="24"/>
          <w:szCs w:val="24"/>
        </w:rPr>
        <w:t>nya</w:t>
      </w:r>
      <w:r w:rsidR="00A0476F" w:rsidRPr="000967AE">
        <w:rPr>
          <w:sz w:val="24"/>
          <w:szCs w:val="24"/>
        </w:rPr>
        <w:t xml:space="preserve"> berarti ruang untuk cerita pengalaman. Tujuan</w:t>
      </w:r>
      <w:r>
        <w:rPr>
          <w:sz w:val="24"/>
          <w:szCs w:val="24"/>
        </w:rPr>
        <w:t>nya adalah</w:t>
      </w:r>
      <w:r w:rsidR="00A0476F" w:rsidRPr="000967AE">
        <w:rPr>
          <w:sz w:val="24"/>
          <w:szCs w:val="24"/>
        </w:rPr>
        <w:t>: mendapat pengetahuan. Bukan pengetahuan yang</w:t>
      </w:r>
      <w:r w:rsidR="001A7683" w:rsidRPr="000967AE">
        <w:rPr>
          <w:sz w:val="24"/>
          <w:szCs w:val="24"/>
        </w:rPr>
        <w:t xml:space="preserve"> rasional (knowledge about), tetapi pengetahun pengalaman (acqaintance with)</w:t>
      </w:r>
      <w:r>
        <w:rPr>
          <w:sz w:val="24"/>
          <w:szCs w:val="24"/>
        </w:rPr>
        <w:t>. Pengetahuan kedua sentral di Alkitab.</w:t>
      </w:r>
    </w:p>
    <w:p w:rsidR="00A0476F" w:rsidRPr="000967AE" w:rsidRDefault="00A2115D" w:rsidP="004D573B">
      <w:pPr>
        <w:spacing w:after="0" w:line="240" w:lineRule="auto"/>
        <w:jc w:val="both"/>
        <w:rPr>
          <w:sz w:val="24"/>
          <w:szCs w:val="24"/>
        </w:rPr>
      </w:pPr>
      <w:r>
        <w:rPr>
          <w:sz w:val="24"/>
          <w:szCs w:val="24"/>
        </w:rPr>
        <w:t>Dalam PJA bukan</w:t>
      </w:r>
      <w:r w:rsidR="001A7683" w:rsidRPr="000967AE">
        <w:rPr>
          <w:sz w:val="24"/>
          <w:szCs w:val="24"/>
        </w:rPr>
        <w:t xml:space="preserve"> pertanyaan</w:t>
      </w:r>
      <w:r>
        <w:rPr>
          <w:sz w:val="24"/>
          <w:szCs w:val="24"/>
        </w:rPr>
        <w:t>nya dibahasa</w:t>
      </w:r>
      <w:r w:rsidR="001A7683" w:rsidRPr="000967AE">
        <w:rPr>
          <w:sz w:val="24"/>
          <w:szCs w:val="24"/>
        </w:rPr>
        <w:t xml:space="preserve"> seperti </w:t>
      </w:r>
      <w:r>
        <w:rPr>
          <w:sz w:val="24"/>
          <w:szCs w:val="24"/>
        </w:rPr>
        <w:t>“</w:t>
      </w:r>
      <w:r w:rsidR="001A7683" w:rsidRPr="000967AE">
        <w:rPr>
          <w:sz w:val="24"/>
          <w:szCs w:val="24"/>
        </w:rPr>
        <w:t>apakah Tuhan ada atau tidak?</w:t>
      </w:r>
      <w:r>
        <w:rPr>
          <w:sz w:val="24"/>
          <w:szCs w:val="24"/>
        </w:rPr>
        <w:t>”</w:t>
      </w:r>
      <w:r w:rsidR="001A7683" w:rsidRPr="000967AE">
        <w:rPr>
          <w:sz w:val="24"/>
          <w:szCs w:val="24"/>
        </w:rPr>
        <w:t xml:space="preserve"> Tetapi: </w:t>
      </w:r>
      <w:r>
        <w:rPr>
          <w:sz w:val="24"/>
          <w:szCs w:val="24"/>
        </w:rPr>
        <w:t>“</w:t>
      </w:r>
      <w:r w:rsidR="001A7683" w:rsidRPr="000967AE">
        <w:rPr>
          <w:sz w:val="24"/>
          <w:szCs w:val="24"/>
        </w:rPr>
        <w:t xml:space="preserve">apakah Anda pernah merindukan kehangatan kasih Allah? Kapan? Bagaimana </w:t>
      </w:r>
      <w:r>
        <w:rPr>
          <w:sz w:val="24"/>
          <w:szCs w:val="24"/>
        </w:rPr>
        <w:t>terjadinya</w:t>
      </w:r>
      <w:r w:rsidR="001A7683" w:rsidRPr="000967AE">
        <w:rPr>
          <w:sz w:val="24"/>
          <w:szCs w:val="24"/>
        </w:rPr>
        <w:t>?</w:t>
      </w:r>
      <w:r>
        <w:rPr>
          <w:sz w:val="24"/>
          <w:szCs w:val="24"/>
        </w:rPr>
        <w:t>”</w:t>
      </w:r>
    </w:p>
    <w:p w:rsidR="001A7683" w:rsidRDefault="0041530B" w:rsidP="004D573B">
      <w:pPr>
        <w:spacing w:after="0" w:line="240" w:lineRule="auto"/>
        <w:jc w:val="both"/>
        <w:rPr>
          <w:sz w:val="24"/>
          <w:szCs w:val="24"/>
        </w:rPr>
      </w:pPr>
      <w:r>
        <w:rPr>
          <w:sz w:val="24"/>
          <w:szCs w:val="24"/>
        </w:rPr>
        <w:t xml:space="preserve">Berbagi pengalaman iman sangat penting. Pengalaman seperti itu membentuk jemaatnya. </w:t>
      </w:r>
      <w:r w:rsidR="001A7683" w:rsidRPr="000967AE">
        <w:rPr>
          <w:sz w:val="24"/>
          <w:szCs w:val="24"/>
        </w:rPr>
        <w:t>Cerita yang positif adalah Injil, kabar baik</w:t>
      </w:r>
      <w:r>
        <w:rPr>
          <w:sz w:val="24"/>
          <w:szCs w:val="24"/>
        </w:rPr>
        <w:t xml:space="preserve"> sendiri</w:t>
      </w:r>
      <w:r w:rsidR="001A7683" w:rsidRPr="000967AE">
        <w:rPr>
          <w:sz w:val="24"/>
          <w:szCs w:val="24"/>
        </w:rPr>
        <w:t>.</w:t>
      </w:r>
    </w:p>
    <w:p w:rsidR="0041530B" w:rsidRDefault="0041530B" w:rsidP="004D573B">
      <w:pPr>
        <w:spacing w:after="0" w:line="240" w:lineRule="auto"/>
        <w:jc w:val="both"/>
        <w:rPr>
          <w:sz w:val="24"/>
          <w:szCs w:val="24"/>
        </w:rPr>
      </w:pPr>
      <w:r>
        <w:rPr>
          <w:sz w:val="24"/>
          <w:szCs w:val="24"/>
        </w:rPr>
        <w:t xml:space="preserve">Berbagi pengalaman tidak mudah. Terkadang orang malu. </w:t>
      </w:r>
      <w:r w:rsidRPr="0041530B">
        <w:rPr>
          <w:sz w:val="24"/>
          <w:szCs w:val="24"/>
        </w:rPr>
        <w:t>Itu mengapa ‘jalannya’ dan ‘metodenya’ harus dibentuk demikian supaya ada ruang untuk bercerita, supaya dipancingnya.</w:t>
      </w:r>
      <w:r>
        <w:rPr>
          <w:sz w:val="24"/>
          <w:szCs w:val="24"/>
        </w:rPr>
        <w:t xml:space="preserve"> </w:t>
      </w:r>
    </w:p>
    <w:p w:rsidR="001A7683" w:rsidRPr="000967AE" w:rsidRDefault="001A7683" w:rsidP="004D573B">
      <w:pPr>
        <w:spacing w:after="0" w:line="240" w:lineRule="auto"/>
        <w:jc w:val="both"/>
        <w:rPr>
          <w:sz w:val="24"/>
          <w:szCs w:val="24"/>
        </w:rPr>
      </w:pPr>
      <w:r w:rsidRPr="000967AE">
        <w:rPr>
          <w:sz w:val="24"/>
          <w:szCs w:val="24"/>
        </w:rPr>
        <w:t>Cerita sangat hakiki: gereja hidup dari cerita (Paskah misalnya).</w:t>
      </w:r>
      <w:r w:rsidR="0041530B">
        <w:rPr>
          <w:sz w:val="24"/>
          <w:szCs w:val="24"/>
        </w:rPr>
        <w:t xml:space="preserve"> Tidak hanya perlu ditulis, tetapi diceritakan. Hanya begitu anggurnya tetap berasa.</w:t>
      </w:r>
    </w:p>
    <w:p w:rsidR="001A7683" w:rsidRPr="000967AE" w:rsidRDefault="001A7683" w:rsidP="004D573B">
      <w:pPr>
        <w:spacing w:after="0" w:line="240" w:lineRule="auto"/>
        <w:jc w:val="both"/>
        <w:rPr>
          <w:sz w:val="24"/>
          <w:szCs w:val="24"/>
        </w:rPr>
      </w:pPr>
    </w:p>
    <w:p w:rsidR="0012028C" w:rsidRPr="0041530B" w:rsidRDefault="009539F7" w:rsidP="004D573B">
      <w:pPr>
        <w:pStyle w:val="Lijstalinea"/>
        <w:numPr>
          <w:ilvl w:val="0"/>
          <w:numId w:val="1"/>
        </w:numPr>
        <w:spacing w:after="0" w:line="240" w:lineRule="auto"/>
        <w:jc w:val="both"/>
        <w:rPr>
          <w:sz w:val="24"/>
          <w:szCs w:val="24"/>
        </w:rPr>
      </w:pPr>
      <w:r w:rsidRPr="0041530B">
        <w:rPr>
          <w:sz w:val="24"/>
          <w:szCs w:val="24"/>
        </w:rPr>
        <w:t>Seorang i</w:t>
      </w:r>
      <w:r w:rsidR="0012028C" w:rsidRPr="0041530B">
        <w:rPr>
          <w:sz w:val="24"/>
          <w:szCs w:val="24"/>
        </w:rPr>
        <w:t xml:space="preserve">ndividu </w:t>
      </w:r>
      <w:r w:rsidRPr="0041530B">
        <w:rPr>
          <w:sz w:val="24"/>
          <w:szCs w:val="24"/>
        </w:rPr>
        <w:t>dan komunitas kedua-duanya</w:t>
      </w:r>
      <w:r w:rsidR="002C24EC">
        <w:rPr>
          <w:sz w:val="24"/>
          <w:szCs w:val="24"/>
        </w:rPr>
        <w:t xml:space="preserve"> penting</w:t>
      </w:r>
    </w:p>
    <w:p w:rsidR="0012028C" w:rsidRPr="000967AE" w:rsidRDefault="002C24EC" w:rsidP="004D573B">
      <w:pPr>
        <w:spacing w:after="0" w:line="240" w:lineRule="auto"/>
        <w:jc w:val="both"/>
        <w:rPr>
          <w:sz w:val="24"/>
          <w:szCs w:val="24"/>
        </w:rPr>
      </w:pPr>
      <w:r>
        <w:rPr>
          <w:sz w:val="24"/>
          <w:szCs w:val="24"/>
        </w:rPr>
        <w:t>Di PJ</w:t>
      </w:r>
      <w:r w:rsidR="009539F7" w:rsidRPr="000967AE">
        <w:rPr>
          <w:sz w:val="24"/>
          <w:szCs w:val="24"/>
        </w:rPr>
        <w:t>A</w:t>
      </w:r>
      <w:r>
        <w:rPr>
          <w:sz w:val="24"/>
          <w:szCs w:val="24"/>
        </w:rPr>
        <w:t xml:space="preserve"> seorang individu dan komunitas </w:t>
      </w:r>
      <w:r w:rsidR="00B84060">
        <w:rPr>
          <w:sz w:val="24"/>
          <w:szCs w:val="24"/>
        </w:rPr>
        <w:t xml:space="preserve">satu sama lain </w:t>
      </w:r>
      <w:r>
        <w:rPr>
          <w:sz w:val="24"/>
          <w:szCs w:val="24"/>
        </w:rPr>
        <w:t>kedua-duanya penting.</w:t>
      </w:r>
      <w:r w:rsidR="00ED40DB">
        <w:rPr>
          <w:sz w:val="24"/>
          <w:szCs w:val="24"/>
        </w:rPr>
        <w:t xml:space="preserve"> Seperti di Alkitab.</w:t>
      </w:r>
      <w:r w:rsidR="00151B59">
        <w:rPr>
          <w:sz w:val="24"/>
          <w:szCs w:val="24"/>
        </w:rPr>
        <w:t xml:space="preserve"> Orang sebagai individu</w:t>
      </w:r>
      <w:r w:rsidR="009539F7" w:rsidRPr="000967AE">
        <w:rPr>
          <w:sz w:val="24"/>
          <w:szCs w:val="24"/>
        </w:rPr>
        <w:t xml:space="preserve"> berharga, tetapi juga: kita saling membutuhkan.</w:t>
      </w:r>
      <w:r w:rsidR="00151B59">
        <w:rPr>
          <w:sz w:val="24"/>
          <w:szCs w:val="24"/>
        </w:rPr>
        <w:t xml:space="preserve"> Semua orang dapat ruang, tetapi dalam kerendahan hati. </w:t>
      </w:r>
    </w:p>
    <w:p w:rsidR="009539F7" w:rsidRPr="000967AE" w:rsidRDefault="009539F7" w:rsidP="004D573B">
      <w:pPr>
        <w:spacing w:after="0" w:line="240" w:lineRule="auto"/>
        <w:jc w:val="both"/>
        <w:rPr>
          <w:sz w:val="24"/>
          <w:szCs w:val="24"/>
        </w:rPr>
      </w:pPr>
    </w:p>
    <w:p w:rsidR="009539F7" w:rsidRPr="000967AE" w:rsidRDefault="009539F7" w:rsidP="004D573B">
      <w:pPr>
        <w:pStyle w:val="Lijstalinea"/>
        <w:numPr>
          <w:ilvl w:val="0"/>
          <w:numId w:val="1"/>
        </w:numPr>
        <w:spacing w:after="0" w:line="240" w:lineRule="auto"/>
        <w:jc w:val="both"/>
        <w:rPr>
          <w:sz w:val="24"/>
          <w:szCs w:val="24"/>
        </w:rPr>
      </w:pPr>
      <w:r w:rsidRPr="000967AE">
        <w:rPr>
          <w:sz w:val="24"/>
          <w:szCs w:val="24"/>
        </w:rPr>
        <w:t>Pasangan yang ideal: orang sebagai peserta dan pemimpin sebagai pelayanan</w:t>
      </w:r>
    </w:p>
    <w:p w:rsidR="009539F7" w:rsidRPr="00EB341B" w:rsidRDefault="00EB341B" w:rsidP="004D573B">
      <w:pPr>
        <w:spacing w:after="0" w:line="240" w:lineRule="auto"/>
        <w:jc w:val="both"/>
        <w:rPr>
          <w:sz w:val="24"/>
          <w:szCs w:val="24"/>
        </w:rPr>
      </w:pPr>
      <w:r>
        <w:rPr>
          <w:sz w:val="24"/>
          <w:szCs w:val="24"/>
        </w:rPr>
        <w:t xml:space="preserve">Kita harus menghormati semua orang. </w:t>
      </w:r>
      <w:r w:rsidR="009539F7" w:rsidRPr="00EB341B">
        <w:rPr>
          <w:sz w:val="24"/>
          <w:szCs w:val="24"/>
        </w:rPr>
        <w:t xml:space="preserve">Semua orang unik dan </w:t>
      </w:r>
      <w:r w:rsidRPr="00EB341B">
        <w:rPr>
          <w:sz w:val="24"/>
          <w:szCs w:val="24"/>
        </w:rPr>
        <w:t>punya talenta masing-masing</w:t>
      </w:r>
      <w:r w:rsidR="009539F7" w:rsidRPr="00EB341B">
        <w:rPr>
          <w:sz w:val="24"/>
          <w:szCs w:val="24"/>
        </w:rPr>
        <w:t>.</w:t>
      </w:r>
      <w:r w:rsidRPr="00EB341B">
        <w:rPr>
          <w:sz w:val="24"/>
          <w:szCs w:val="24"/>
        </w:rPr>
        <w:t xml:space="preserve"> Seperti di Alkitab dijelaskan dengan bagian tubuh: mereka saling membutuhkan</w:t>
      </w:r>
      <w:r>
        <w:rPr>
          <w:sz w:val="24"/>
          <w:szCs w:val="24"/>
        </w:rPr>
        <w:t xml:space="preserve"> dan semua bagian berharga.</w:t>
      </w:r>
    </w:p>
    <w:p w:rsidR="009539F7" w:rsidRPr="000967AE" w:rsidRDefault="00EB341B" w:rsidP="004D573B">
      <w:pPr>
        <w:spacing w:after="0" w:line="240" w:lineRule="auto"/>
        <w:jc w:val="both"/>
        <w:rPr>
          <w:sz w:val="24"/>
          <w:szCs w:val="24"/>
        </w:rPr>
      </w:pPr>
      <w:r>
        <w:rPr>
          <w:sz w:val="24"/>
          <w:szCs w:val="24"/>
        </w:rPr>
        <w:t>Justru menyadari ini lagi membuat orang tidak menjadi penerima saja, tetapi peserta. ‘</w:t>
      </w:r>
      <w:r w:rsidR="009539F7" w:rsidRPr="000967AE">
        <w:rPr>
          <w:sz w:val="24"/>
          <w:szCs w:val="24"/>
        </w:rPr>
        <w:t>Ayo turun dari tribune dan ikut berperan</w:t>
      </w:r>
      <w:r>
        <w:rPr>
          <w:sz w:val="24"/>
          <w:szCs w:val="24"/>
        </w:rPr>
        <w:t>’. Semua orang harus ikut berperan</w:t>
      </w:r>
      <w:r w:rsidR="009539F7" w:rsidRPr="000967AE">
        <w:rPr>
          <w:sz w:val="24"/>
          <w:szCs w:val="24"/>
        </w:rPr>
        <w:t xml:space="preserve"> (Film: As it is in heaven)</w:t>
      </w:r>
      <w:r>
        <w:rPr>
          <w:sz w:val="24"/>
          <w:szCs w:val="24"/>
        </w:rPr>
        <w:t>.</w:t>
      </w:r>
    </w:p>
    <w:p w:rsidR="0012028C" w:rsidRDefault="00F67630" w:rsidP="004D573B">
      <w:pPr>
        <w:spacing w:after="0" w:line="240" w:lineRule="auto"/>
        <w:jc w:val="both"/>
        <w:rPr>
          <w:sz w:val="24"/>
          <w:szCs w:val="24"/>
        </w:rPr>
      </w:pPr>
      <w:r w:rsidRPr="00F67630">
        <w:rPr>
          <w:sz w:val="24"/>
          <w:szCs w:val="24"/>
          <w:lang w:val="nl-NL"/>
        </w:rPr>
        <w:lastRenderedPageBreak/>
        <w:t>Penting dalam hal ini adalah bahwa pemimpin melayani dan memb</w:t>
      </w:r>
      <w:r w:rsidR="009539F7" w:rsidRPr="00F67630">
        <w:rPr>
          <w:sz w:val="24"/>
          <w:szCs w:val="24"/>
          <w:lang w:val="nl-NL"/>
        </w:rPr>
        <w:t>erikan ruang untuk warga jemaat untuk mengembangkan talenta mereka.</w:t>
      </w:r>
      <w:r w:rsidR="007D5833" w:rsidRPr="00F67630">
        <w:rPr>
          <w:sz w:val="24"/>
          <w:szCs w:val="24"/>
          <w:lang w:val="nl-NL"/>
        </w:rPr>
        <w:t xml:space="preserve"> </w:t>
      </w:r>
      <w:r w:rsidR="007D5833" w:rsidRPr="000967AE">
        <w:rPr>
          <w:sz w:val="24"/>
          <w:szCs w:val="24"/>
        </w:rPr>
        <w:t>Itulah pelayanan pendeta.</w:t>
      </w:r>
    </w:p>
    <w:p w:rsidR="00F67630" w:rsidRDefault="00F67630" w:rsidP="004D573B">
      <w:pPr>
        <w:spacing w:after="0" w:line="240" w:lineRule="auto"/>
        <w:jc w:val="both"/>
        <w:rPr>
          <w:sz w:val="24"/>
          <w:szCs w:val="24"/>
          <w:lang w:val="nl-NL"/>
        </w:rPr>
      </w:pPr>
      <w:r>
        <w:rPr>
          <w:sz w:val="24"/>
          <w:szCs w:val="24"/>
        </w:rPr>
        <w:t xml:space="preserve">Contoh: ada malam kebersamaan warga jemaat, sudah disiapkan oleh panitia. Ibu Miep adalah ketuanya. Mereka juga makan malam bersama, tetapi bu Miep tidak berani untuk membukanya dengan doa. Dia minta tolong pendetanya dan dia dengan senang hati mau berdoa. </w:t>
      </w:r>
      <w:r w:rsidRPr="00F67630">
        <w:rPr>
          <w:sz w:val="24"/>
          <w:szCs w:val="24"/>
          <w:lang w:val="nl-NL"/>
        </w:rPr>
        <w:t xml:space="preserve">Menurut Hendriks praktek tradisional diteruskan begini: pendeta adalah peran utama dan warga jemaat penerimanya. </w:t>
      </w:r>
      <w:r>
        <w:rPr>
          <w:sz w:val="24"/>
          <w:szCs w:val="24"/>
          <w:lang w:val="nl-NL"/>
        </w:rPr>
        <w:t>Mengapa pendeta tidak bertanya: “tetapi ibu Miep bisa melakukannya toh?” Kalau dia tetap tidak berani, mungkin ada anggota yang lain dari panitia yang bisa berdoa.</w:t>
      </w:r>
      <w:r w:rsidR="00106B08">
        <w:rPr>
          <w:sz w:val="24"/>
          <w:szCs w:val="24"/>
          <w:lang w:val="nl-NL"/>
        </w:rPr>
        <w:t xml:space="preserve"> Seandainya di antara anggota yang lain juga tidak ada yang berani, ibu Miep membuka doa makan dengan memberikan ruang untuk berdoa masing-masing. Peran pendeta tidak berhenti di sini. Dia bisa membahas soal ini di rapat majelis yang berikutnya dan mengadakan pembinaan berdoa.</w:t>
      </w:r>
      <w:r w:rsidR="007A306A">
        <w:rPr>
          <w:sz w:val="24"/>
          <w:szCs w:val="24"/>
          <w:lang w:val="nl-NL"/>
        </w:rPr>
        <w:t xml:space="preserve"> </w:t>
      </w:r>
      <w:r w:rsidR="007A306A" w:rsidRPr="0095397E">
        <w:rPr>
          <w:sz w:val="24"/>
          <w:szCs w:val="24"/>
          <w:lang w:val="nl-NL"/>
        </w:rPr>
        <w:t>Kalau seperti ini pendeta bukan peran utamanya lagi, tetapi pembina.</w:t>
      </w:r>
      <w:r w:rsidR="0095397E" w:rsidRPr="0095397E">
        <w:rPr>
          <w:sz w:val="24"/>
          <w:szCs w:val="24"/>
          <w:lang w:val="nl-NL"/>
        </w:rPr>
        <w:t xml:space="preserve"> Dia menjadi ‘mystagog’: memperkenalkan</w:t>
      </w:r>
      <w:r w:rsidR="0095397E">
        <w:rPr>
          <w:sz w:val="24"/>
          <w:szCs w:val="24"/>
          <w:lang w:val="nl-NL"/>
        </w:rPr>
        <w:t xml:space="preserve"> seseorang dalam misterinya.</w:t>
      </w:r>
    </w:p>
    <w:p w:rsidR="009539F7" w:rsidRPr="000967AE" w:rsidRDefault="0095397E" w:rsidP="004D573B">
      <w:pPr>
        <w:spacing w:after="0" w:line="240" w:lineRule="auto"/>
        <w:jc w:val="both"/>
        <w:rPr>
          <w:sz w:val="24"/>
          <w:szCs w:val="24"/>
          <w:lang w:val="nl-NL"/>
        </w:rPr>
      </w:pPr>
      <w:r w:rsidRPr="0095397E">
        <w:rPr>
          <w:sz w:val="24"/>
          <w:szCs w:val="24"/>
          <w:lang w:val="nl-NL"/>
        </w:rPr>
        <w:t>Kalau kita melihat warga jemaat menjadi penerimanya secara langsung pendeta berperan sebagai peran utama. Kalau kita melihat warga jemaat sebagai peserta, secara otomatis pendeta menjadi berperan sebagai sutradara atau pembina.</w:t>
      </w:r>
      <w:r w:rsidR="007B6FC2">
        <w:rPr>
          <w:sz w:val="24"/>
          <w:szCs w:val="24"/>
          <w:lang w:val="nl-NL"/>
        </w:rPr>
        <w:t xml:space="preserve"> Dengan pasangan yang kedua jemaat akan berkembang menurut Hendriks.</w:t>
      </w:r>
    </w:p>
    <w:p w:rsidR="009539F7" w:rsidRPr="000967AE" w:rsidRDefault="009539F7" w:rsidP="004D573B">
      <w:pPr>
        <w:spacing w:after="0" w:line="240" w:lineRule="auto"/>
        <w:jc w:val="both"/>
        <w:rPr>
          <w:sz w:val="24"/>
          <w:szCs w:val="24"/>
          <w:lang w:val="nl-NL"/>
        </w:rPr>
      </w:pPr>
    </w:p>
    <w:p w:rsidR="0012028C" w:rsidRPr="000967AE" w:rsidRDefault="007D5833" w:rsidP="004D573B">
      <w:pPr>
        <w:pStyle w:val="Lijstalinea"/>
        <w:numPr>
          <w:ilvl w:val="0"/>
          <w:numId w:val="1"/>
        </w:numPr>
        <w:spacing w:after="0" w:line="240" w:lineRule="auto"/>
        <w:jc w:val="both"/>
        <w:rPr>
          <w:sz w:val="24"/>
          <w:szCs w:val="24"/>
          <w:lang w:val="nl-NL"/>
        </w:rPr>
      </w:pPr>
      <w:r w:rsidRPr="000967AE">
        <w:rPr>
          <w:sz w:val="24"/>
          <w:szCs w:val="24"/>
          <w:lang w:val="nl-NL"/>
        </w:rPr>
        <w:t>Tolok ukurannya</w:t>
      </w:r>
      <w:r w:rsidR="0012028C" w:rsidRPr="000967AE">
        <w:rPr>
          <w:sz w:val="24"/>
          <w:szCs w:val="24"/>
          <w:lang w:val="nl-NL"/>
        </w:rPr>
        <w:t xml:space="preserve">: </w:t>
      </w:r>
      <w:r w:rsidRPr="000967AE">
        <w:rPr>
          <w:sz w:val="24"/>
          <w:szCs w:val="24"/>
          <w:lang w:val="nl-NL"/>
        </w:rPr>
        <w:t>intinya dari menjadi jemaat</w:t>
      </w:r>
    </w:p>
    <w:p w:rsidR="0012028C" w:rsidRPr="000967AE" w:rsidRDefault="009C04B3" w:rsidP="004D573B">
      <w:pPr>
        <w:spacing w:after="0" w:line="240" w:lineRule="auto"/>
        <w:jc w:val="both"/>
        <w:rPr>
          <w:sz w:val="24"/>
          <w:szCs w:val="24"/>
        </w:rPr>
      </w:pPr>
      <w:r>
        <w:rPr>
          <w:sz w:val="24"/>
          <w:szCs w:val="24"/>
        </w:rPr>
        <w:t>Dalam PJA cerita pengalaman adalah batu bangunan dalam pembaruan. Tetapi kita tidak berhenti di situ. Cerita ini</w:t>
      </w:r>
      <w:r w:rsidR="007D5833" w:rsidRPr="000967AE">
        <w:rPr>
          <w:sz w:val="24"/>
          <w:szCs w:val="24"/>
        </w:rPr>
        <w:t xml:space="preserve"> perlu diperiksa</w:t>
      </w:r>
      <w:r w:rsidR="0012028C" w:rsidRPr="000967AE">
        <w:rPr>
          <w:sz w:val="24"/>
          <w:szCs w:val="24"/>
        </w:rPr>
        <w:t xml:space="preserve"> </w:t>
      </w:r>
      <w:r w:rsidR="007D5833" w:rsidRPr="000967AE">
        <w:rPr>
          <w:sz w:val="24"/>
          <w:szCs w:val="24"/>
        </w:rPr>
        <w:t>dengan kritis</w:t>
      </w:r>
      <w:r>
        <w:rPr>
          <w:sz w:val="24"/>
          <w:szCs w:val="24"/>
        </w:rPr>
        <w:t>. Itu mengapa kita memperlukan</w:t>
      </w:r>
      <w:r w:rsidR="0012028C" w:rsidRPr="000967AE">
        <w:rPr>
          <w:sz w:val="24"/>
          <w:szCs w:val="24"/>
        </w:rPr>
        <w:t xml:space="preserve"> </w:t>
      </w:r>
      <w:r>
        <w:rPr>
          <w:sz w:val="24"/>
          <w:szCs w:val="24"/>
        </w:rPr>
        <w:t>tolok ukuran</w:t>
      </w:r>
      <w:r w:rsidR="0012028C" w:rsidRPr="000967AE">
        <w:rPr>
          <w:sz w:val="24"/>
          <w:szCs w:val="24"/>
        </w:rPr>
        <w:t>.</w:t>
      </w:r>
    </w:p>
    <w:p w:rsidR="0012028C" w:rsidRDefault="008977C0" w:rsidP="004D573B">
      <w:pPr>
        <w:spacing w:after="0" w:line="240" w:lineRule="auto"/>
        <w:jc w:val="both"/>
        <w:rPr>
          <w:sz w:val="24"/>
          <w:szCs w:val="24"/>
        </w:rPr>
      </w:pPr>
      <w:r>
        <w:rPr>
          <w:sz w:val="24"/>
          <w:szCs w:val="24"/>
        </w:rPr>
        <w:t xml:space="preserve">Dalam </w:t>
      </w:r>
      <w:r w:rsidR="0012028C" w:rsidRPr="000967AE">
        <w:rPr>
          <w:sz w:val="24"/>
          <w:szCs w:val="24"/>
        </w:rPr>
        <w:t>AI</w:t>
      </w:r>
      <w:r>
        <w:rPr>
          <w:sz w:val="24"/>
          <w:szCs w:val="24"/>
        </w:rPr>
        <w:t xml:space="preserve"> tolok ukurannya adalah 3 kali P, yaitu</w:t>
      </w:r>
      <w:r w:rsidR="007D5833" w:rsidRPr="000967AE">
        <w:rPr>
          <w:sz w:val="24"/>
          <w:szCs w:val="24"/>
        </w:rPr>
        <w:t xml:space="preserve"> </w:t>
      </w:r>
      <w:r>
        <w:rPr>
          <w:sz w:val="24"/>
          <w:szCs w:val="24"/>
        </w:rPr>
        <w:t>p</w:t>
      </w:r>
      <w:r w:rsidR="0012028C" w:rsidRPr="000967AE">
        <w:rPr>
          <w:sz w:val="24"/>
          <w:szCs w:val="24"/>
        </w:rPr>
        <w:t>eople, profit, planet.</w:t>
      </w:r>
      <w:r w:rsidR="00425FC7">
        <w:rPr>
          <w:sz w:val="24"/>
          <w:szCs w:val="24"/>
        </w:rPr>
        <w:t xml:space="preserve"> People: manusia diperhatikan. Profit: mengejar keuntungan. Planet: tanggun jawab untuk masyarakat/bumi. Cerita pengalaman diukur dengan 3P ini: apakah ini memberikan kita ide baru atau tidak?</w:t>
      </w:r>
    </w:p>
    <w:p w:rsidR="00425FC7" w:rsidRPr="000967AE" w:rsidRDefault="00425FC7" w:rsidP="004D573B">
      <w:pPr>
        <w:spacing w:after="0" w:line="240" w:lineRule="auto"/>
        <w:jc w:val="both"/>
        <w:rPr>
          <w:sz w:val="24"/>
          <w:szCs w:val="24"/>
        </w:rPr>
      </w:pPr>
    </w:p>
    <w:p w:rsidR="0012028C" w:rsidRPr="00425FC7" w:rsidRDefault="00425FC7" w:rsidP="004D573B">
      <w:pPr>
        <w:spacing w:after="0" w:line="240" w:lineRule="auto"/>
        <w:jc w:val="both"/>
        <w:rPr>
          <w:sz w:val="24"/>
          <w:szCs w:val="24"/>
          <w:lang w:val="nl-NL"/>
        </w:rPr>
      </w:pPr>
      <w:r w:rsidRPr="00425FC7">
        <w:rPr>
          <w:sz w:val="24"/>
          <w:szCs w:val="24"/>
          <w:lang w:val="nl-NL"/>
        </w:rPr>
        <w:t>Intinya menjadi jemaat memiliki 3 dimensi:</w:t>
      </w:r>
    </w:p>
    <w:p w:rsidR="0012028C" w:rsidRPr="009C04B3" w:rsidRDefault="007D5833" w:rsidP="004D573B">
      <w:pPr>
        <w:pStyle w:val="Lijstalinea"/>
        <w:numPr>
          <w:ilvl w:val="0"/>
          <w:numId w:val="2"/>
        </w:numPr>
        <w:spacing w:after="0" w:line="240" w:lineRule="auto"/>
        <w:jc w:val="both"/>
        <w:rPr>
          <w:sz w:val="24"/>
          <w:szCs w:val="24"/>
        </w:rPr>
      </w:pPr>
      <w:r w:rsidRPr="009C04B3">
        <w:rPr>
          <w:sz w:val="24"/>
          <w:szCs w:val="24"/>
        </w:rPr>
        <w:t>Intimitas dengan Tuhan (mi</w:t>
      </w:r>
      <w:r w:rsidR="0012028C" w:rsidRPr="009C04B3">
        <w:rPr>
          <w:sz w:val="24"/>
          <w:szCs w:val="24"/>
        </w:rPr>
        <w:t>stik)</w:t>
      </w:r>
      <w:r w:rsidR="00425FC7">
        <w:rPr>
          <w:sz w:val="24"/>
          <w:szCs w:val="24"/>
        </w:rPr>
        <w:t>: berdoa, membaca Firman, puasa, meditasi</w:t>
      </w:r>
    </w:p>
    <w:p w:rsidR="0012028C" w:rsidRPr="000967AE" w:rsidRDefault="007D5833" w:rsidP="004D573B">
      <w:pPr>
        <w:pStyle w:val="Lijstalinea"/>
        <w:numPr>
          <w:ilvl w:val="0"/>
          <w:numId w:val="2"/>
        </w:numPr>
        <w:spacing w:after="0" w:line="240" w:lineRule="auto"/>
        <w:jc w:val="both"/>
        <w:rPr>
          <w:sz w:val="24"/>
          <w:szCs w:val="24"/>
          <w:lang w:val="nl-NL"/>
        </w:rPr>
      </w:pPr>
      <w:r w:rsidRPr="009C04B3">
        <w:rPr>
          <w:sz w:val="24"/>
          <w:szCs w:val="24"/>
        </w:rPr>
        <w:t xml:space="preserve">Kebersamaan </w:t>
      </w:r>
      <w:r w:rsidR="0012028C" w:rsidRPr="009C04B3">
        <w:rPr>
          <w:sz w:val="24"/>
          <w:szCs w:val="24"/>
        </w:rPr>
        <w:t>(koino</w:t>
      </w:r>
      <w:r w:rsidR="0012028C" w:rsidRPr="00425FC7">
        <w:rPr>
          <w:sz w:val="24"/>
          <w:szCs w:val="24"/>
        </w:rPr>
        <w:t>nia</w:t>
      </w:r>
      <w:r w:rsidR="00425FC7">
        <w:rPr>
          <w:sz w:val="24"/>
          <w:szCs w:val="24"/>
        </w:rPr>
        <w:t>)</w:t>
      </w:r>
      <w:r w:rsidR="0012028C" w:rsidRPr="00425FC7">
        <w:rPr>
          <w:sz w:val="24"/>
          <w:szCs w:val="24"/>
        </w:rPr>
        <w:t xml:space="preserve">: </w:t>
      </w:r>
      <w:r w:rsidRPr="00425FC7">
        <w:rPr>
          <w:sz w:val="24"/>
          <w:szCs w:val="24"/>
        </w:rPr>
        <w:t>saling melayani da</w:t>
      </w:r>
      <w:r w:rsidRPr="000967AE">
        <w:rPr>
          <w:sz w:val="24"/>
          <w:szCs w:val="24"/>
          <w:lang w:val="nl-NL"/>
        </w:rPr>
        <w:t>n</w:t>
      </w:r>
      <w:r w:rsidR="00425FC7">
        <w:rPr>
          <w:sz w:val="24"/>
          <w:szCs w:val="24"/>
          <w:lang w:val="nl-NL"/>
        </w:rPr>
        <w:t xml:space="preserve"> menyemangati supaya</w:t>
      </w:r>
      <w:r w:rsidRPr="000967AE">
        <w:rPr>
          <w:sz w:val="24"/>
          <w:szCs w:val="24"/>
          <w:lang w:val="nl-NL"/>
        </w:rPr>
        <w:t xml:space="preserve"> tetap berada di jalan</w:t>
      </w:r>
    </w:p>
    <w:p w:rsidR="0012028C" w:rsidRPr="000967AE" w:rsidRDefault="007D5833" w:rsidP="004D573B">
      <w:pPr>
        <w:pStyle w:val="Lijstalinea"/>
        <w:numPr>
          <w:ilvl w:val="0"/>
          <w:numId w:val="2"/>
        </w:numPr>
        <w:spacing w:after="0" w:line="240" w:lineRule="auto"/>
        <w:jc w:val="both"/>
        <w:rPr>
          <w:sz w:val="24"/>
          <w:szCs w:val="24"/>
          <w:lang w:val="nl-NL"/>
        </w:rPr>
      </w:pPr>
      <w:r w:rsidRPr="000967AE">
        <w:rPr>
          <w:sz w:val="24"/>
          <w:szCs w:val="24"/>
          <w:lang w:val="nl-NL"/>
        </w:rPr>
        <w:t>Pelayanan</w:t>
      </w:r>
      <w:r w:rsidR="00425FC7">
        <w:rPr>
          <w:sz w:val="24"/>
          <w:szCs w:val="24"/>
          <w:lang w:val="nl-NL"/>
        </w:rPr>
        <w:t xml:space="preserve"> (diakonia)</w:t>
      </w:r>
      <w:r w:rsidR="0012028C" w:rsidRPr="000967AE">
        <w:rPr>
          <w:sz w:val="24"/>
          <w:szCs w:val="24"/>
          <w:lang w:val="nl-NL"/>
        </w:rPr>
        <w:t xml:space="preserve">: </w:t>
      </w:r>
      <w:r w:rsidRPr="000967AE">
        <w:rPr>
          <w:sz w:val="24"/>
          <w:szCs w:val="24"/>
          <w:lang w:val="nl-NL"/>
        </w:rPr>
        <w:t>meneruskan kabar baiknya dan mengeluarkan setan</w:t>
      </w:r>
      <w:r w:rsidR="00425FC7">
        <w:rPr>
          <w:sz w:val="24"/>
          <w:szCs w:val="24"/>
          <w:lang w:val="nl-NL"/>
        </w:rPr>
        <w:t xml:space="preserve"> (s</w:t>
      </w:r>
      <w:r w:rsidR="00425FC7">
        <w:rPr>
          <w:lang w:val="nl-NL"/>
        </w:rPr>
        <w:t>etan seperti kemiskinan, diskriminasi, dll.)</w:t>
      </w:r>
    </w:p>
    <w:p w:rsidR="00C43CEC" w:rsidRDefault="00C43CEC" w:rsidP="004D573B">
      <w:pPr>
        <w:spacing w:after="0" w:line="240" w:lineRule="auto"/>
        <w:jc w:val="both"/>
        <w:rPr>
          <w:sz w:val="24"/>
          <w:szCs w:val="24"/>
          <w:lang w:val="nl-NL"/>
        </w:rPr>
      </w:pPr>
      <w:r>
        <w:rPr>
          <w:noProof/>
          <w:sz w:val="24"/>
          <w:szCs w:val="24"/>
          <w:lang w:eastAsia="en-GB"/>
        </w:rPr>
        <mc:AlternateContent>
          <mc:Choice Requires="wps">
            <w:drawing>
              <wp:anchor distT="0" distB="0" distL="114300" distR="114300" simplePos="0" relativeHeight="251670528" behindDoc="0" locked="0" layoutInCell="1" allowOverlap="1" wp14:anchorId="6616A893" wp14:editId="0E4DEF50">
                <wp:simplePos x="0" y="0"/>
                <wp:positionH relativeFrom="column">
                  <wp:posOffset>85725</wp:posOffset>
                </wp:positionH>
                <wp:positionV relativeFrom="paragraph">
                  <wp:posOffset>177165</wp:posOffset>
                </wp:positionV>
                <wp:extent cx="752475" cy="619125"/>
                <wp:effectExtent l="0" t="0" r="28575" b="28575"/>
                <wp:wrapNone/>
                <wp:docPr id="6" name="Ovaal 6"/>
                <wp:cNvGraphicFramePr/>
                <a:graphic xmlns:a="http://schemas.openxmlformats.org/drawingml/2006/main">
                  <a:graphicData uri="http://schemas.microsoft.com/office/word/2010/wordprocessingShape">
                    <wps:wsp>
                      <wps:cNvSpPr/>
                      <wps:spPr>
                        <a:xfrm>
                          <a:off x="0" y="0"/>
                          <a:ext cx="752475" cy="619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28C0" w:rsidRPr="00C43CEC" w:rsidRDefault="005528C0" w:rsidP="00C43CEC">
                            <w:pPr>
                              <w:jc w:val="center"/>
                              <w:rPr>
                                <w:lang w:val="nl-NL"/>
                              </w:rPr>
                            </w:pPr>
                            <w:r>
                              <w:rPr>
                                <w:lang w:val="nl-NL"/>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16A893" id="Ovaal 6" o:spid="_x0000_s1026" style="position:absolute;left:0;text-align:left;margin-left:6.75pt;margin-top:13.95pt;width:59.25pt;height:4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" fillcolor="#4f81bd [3204]" strokecolor="#243f60 [1604]" strokeweight="2pt">
                <v:textbox>
                  <w:txbxContent>
                    <w:p w:rsidR="005528C0" w:rsidRPr="00C43CEC" w:rsidRDefault="005528C0" w:rsidP="00C43CEC">
                      <w:pPr>
                        <w:jc w:val="center"/>
                        <w:rPr>
                          <w:lang w:val="nl-NL"/>
                        </w:rPr>
                      </w:pPr>
                      <w:r>
                        <w:rPr>
                          <w:lang w:val="nl-NL"/>
                        </w:rPr>
                        <w:t>M</w:t>
                      </w:r>
                    </w:p>
                  </w:txbxContent>
                </v:textbox>
              </v:oval>
            </w:pict>
          </mc:Fallback>
        </mc:AlternateContent>
      </w:r>
    </w:p>
    <w:p w:rsidR="00C43CEC" w:rsidRDefault="00C43CEC" w:rsidP="004D573B">
      <w:pPr>
        <w:spacing w:after="0" w:line="240" w:lineRule="auto"/>
        <w:jc w:val="both"/>
        <w:rPr>
          <w:sz w:val="24"/>
          <w:szCs w:val="24"/>
          <w:lang w:val="nl-NL"/>
        </w:rPr>
      </w:pPr>
      <w:r>
        <w:rPr>
          <w:noProof/>
          <w:sz w:val="24"/>
          <w:szCs w:val="24"/>
          <w:lang w:eastAsia="en-GB"/>
        </w:rPr>
        <mc:AlternateContent>
          <mc:Choice Requires="wps">
            <w:drawing>
              <wp:anchor distT="0" distB="0" distL="114300" distR="114300" simplePos="0" relativeHeight="251672576" behindDoc="0" locked="0" layoutInCell="1" allowOverlap="1" wp14:anchorId="0FA6E4E5" wp14:editId="10A7D9B8">
                <wp:simplePos x="0" y="0"/>
                <wp:positionH relativeFrom="column">
                  <wp:posOffset>609600</wp:posOffset>
                </wp:positionH>
                <wp:positionV relativeFrom="paragraph">
                  <wp:posOffset>9525</wp:posOffset>
                </wp:positionV>
                <wp:extent cx="752475" cy="619125"/>
                <wp:effectExtent l="0" t="0" r="28575" b="28575"/>
                <wp:wrapNone/>
                <wp:docPr id="14" name="Ovaal 14"/>
                <wp:cNvGraphicFramePr/>
                <a:graphic xmlns:a="http://schemas.openxmlformats.org/drawingml/2006/main">
                  <a:graphicData uri="http://schemas.microsoft.com/office/word/2010/wordprocessingShape">
                    <wps:wsp>
                      <wps:cNvSpPr/>
                      <wps:spPr>
                        <a:xfrm>
                          <a:off x="0" y="0"/>
                          <a:ext cx="752475" cy="619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28C0" w:rsidRPr="00C43CEC" w:rsidRDefault="005528C0" w:rsidP="00C43CEC">
                            <w:pPr>
                              <w:jc w:val="center"/>
                              <w:rPr>
                                <w:lang w:val="nl-NL"/>
                              </w:rPr>
                            </w:pPr>
                            <w:r>
                              <w:rPr>
                                <w:lang w:val="nl-NL"/>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A6E4E5" id="Ovaal 14" o:spid="_x0000_s1027" style="position:absolute;left:0;text-align:left;margin-left:48pt;margin-top:.75pt;width:59.25pt;height:4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" fillcolor="#4f81bd [3204]" strokecolor="#243f60 [1604]" strokeweight="2pt">
                <v:textbox>
                  <w:txbxContent>
                    <w:p w:rsidR="005528C0" w:rsidRPr="00C43CEC" w:rsidRDefault="005528C0" w:rsidP="00C43CEC">
                      <w:pPr>
                        <w:jc w:val="center"/>
                        <w:rPr>
                          <w:lang w:val="nl-NL"/>
                        </w:rPr>
                      </w:pPr>
                      <w:r>
                        <w:rPr>
                          <w:lang w:val="nl-NL"/>
                        </w:rPr>
                        <w:t>K</w:t>
                      </w:r>
                    </w:p>
                  </w:txbxContent>
                </v:textbox>
              </v:oval>
            </w:pict>
          </mc:Fallback>
        </mc:AlternateContent>
      </w:r>
    </w:p>
    <w:p w:rsidR="00C43CEC" w:rsidRDefault="00C43CEC" w:rsidP="004D573B">
      <w:pPr>
        <w:spacing w:after="0" w:line="240" w:lineRule="auto"/>
        <w:jc w:val="both"/>
        <w:rPr>
          <w:sz w:val="24"/>
          <w:szCs w:val="24"/>
          <w:lang w:val="nl-NL"/>
        </w:rPr>
      </w:pPr>
    </w:p>
    <w:p w:rsidR="00C43CEC" w:rsidRDefault="00C43CEC" w:rsidP="004D573B">
      <w:pPr>
        <w:spacing w:after="0" w:line="240" w:lineRule="auto"/>
        <w:jc w:val="both"/>
        <w:rPr>
          <w:sz w:val="24"/>
          <w:szCs w:val="24"/>
          <w:lang w:val="nl-NL"/>
        </w:rPr>
      </w:pPr>
      <w:r>
        <w:rPr>
          <w:noProof/>
          <w:sz w:val="24"/>
          <w:szCs w:val="24"/>
          <w:lang w:eastAsia="en-GB"/>
        </w:rPr>
        <mc:AlternateContent>
          <mc:Choice Requires="wps">
            <w:drawing>
              <wp:anchor distT="0" distB="0" distL="114300" distR="114300" simplePos="0" relativeHeight="251674624" behindDoc="0" locked="0" layoutInCell="1" allowOverlap="1" wp14:anchorId="29EEFAC4" wp14:editId="5016FCCE">
                <wp:simplePos x="0" y="0"/>
                <wp:positionH relativeFrom="column">
                  <wp:posOffset>314325</wp:posOffset>
                </wp:positionH>
                <wp:positionV relativeFrom="paragraph">
                  <wp:posOffset>5715</wp:posOffset>
                </wp:positionV>
                <wp:extent cx="752475" cy="619125"/>
                <wp:effectExtent l="0" t="0" r="28575" b="28575"/>
                <wp:wrapNone/>
                <wp:docPr id="15" name="Ovaal 15"/>
                <wp:cNvGraphicFramePr/>
                <a:graphic xmlns:a="http://schemas.openxmlformats.org/drawingml/2006/main">
                  <a:graphicData uri="http://schemas.microsoft.com/office/word/2010/wordprocessingShape">
                    <wps:wsp>
                      <wps:cNvSpPr/>
                      <wps:spPr>
                        <a:xfrm>
                          <a:off x="0" y="0"/>
                          <a:ext cx="752475" cy="619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28C0" w:rsidRPr="00C43CEC" w:rsidRDefault="005528C0" w:rsidP="00C43CEC">
                            <w:pPr>
                              <w:jc w:val="center"/>
                              <w:rPr>
                                <w:lang w:val="nl-NL"/>
                              </w:rPr>
                            </w:pPr>
                            <w:r>
                              <w:rPr>
                                <w:lang w:val="nl-NL"/>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EEFAC4" id="Ovaal 15" o:spid="_x0000_s1028" style="position:absolute;left:0;text-align:left;margin-left:24.75pt;margin-top:.45pt;width:59.25pt;height:4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" fillcolor="#4f81bd [3204]" strokecolor="#243f60 [1604]" strokeweight="2pt">
                <v:textbox>
                  <w:txbxContent>
                    <w:p w:rsidR="005528C0" w:rsidRPr="00C43CEC" w:rsidRDefault="005528C0" w:rsidP="00C43CEC">
                      <w:pPr>
                        <w:jc w:val="center"/>
                        <w:rPr>
                          <w:lang w:val="nl-NL"/>
                        </w:rPr>
                      </w:pPr>
                      <w:r>
                        <w:rPr>
                          <w:lang w:val="nl-NL"/>
                        </w:rPr>
                        <w:t>D</w:t>
                      </w:r>
                    </w:p>
                  </w:txbxContent>
                </v:textbox>
              </v:oval>
            </w:pict>
          </mc:Fallback>
        </mc:AlternateContent>
      </w:r>
    </w:p>
    <w:p w:rsidR="00C43CEC" w:rsidRDefault="00C43CEC" w:rsidP="004D573B">
      <w:pPr>
        <w:spacing w:after="0" w:line="240" w:lineRule="auto"/>
        <w:jc w:val="both"/>
        <w:rPr>
          <w:sz w:val="24"/>
          <w:szCs w:val="24"/>
          <w:lang w:val="nl-NL"/>
        </w:rPr>
      </w:pPr>
    </w:p>
    <w:p w:rsidR="00C43CEC" w:rsidRDefault="00C43CEC" w:rsidP="004D573B">
      <w:pPr>
        <w:spacing w:after="0" w:line="240" w:lineRule="auto"/>
        <w:jc w:val="both"/>
        <w:rPr>
          <w:sz w:val="24"/>
          <w:szCs w:val="24"/>
          <w:lang w:val="nl-NL"/>
        </w:rPr>
      </w:pPr>
    </w:p>
    <w:p w:rsidR="00C43CEC" w:rsidRDefault="00C43CEC" w:rsidP="004D573B">
      <w:pPr>
        <w:spacing w:after="0" w:line="240" w:lineRule="auto"/>
        <w:jc w:val="both"/>
        <w:rPr>
          <w:sz w:val="24"/>
          <w:szCs w:val="24"/>
          <w:lang w:val="nl-NL"/>
        </w:rPr>
      </w:pPr>
    </w:p>
    <w:p w:rsidR="00C43CEC" w:rsidRDefault="00C43CEC" w:rsidP="004D573B">
      <w:pPr>
        <w:spacing w:after="0" w:line="240" w:lineRule="auto"/>
        <w:jc w:val="both"/>
        <w:rPr>
          <w:sz w:val="24"/>
          <w:szCs w:val="24"/>
          <w:lang w:val="nl-NL"/>
        </w:rPr>
      </w:pPr>
      <w:r>
        <w:rPr>
          <w:sz w:val="24"/>
          <w:szCs w:val="24"/>
          <w:lang w:val="nl-NL"/>
        </w:rPr>
        <w:t>Bersama-sama 3 dimensi ini adalah intinya menjadi jemaat.</w:t>
      </w:r>
    </w:p>
    <w:p w:rsidR="0012028C" w:rsidRPr="00C43CEC" w:rsidRDefault="00C43CEC" w:rsidP="004D573B">
      <w:pPr>
        <w:spacing w:after="0" w:line="240" w:lineRule="auto"/>
        <w:jc w:val="both"/>
        <w:rPr>
          <w:sz w:val="24"/>
          <w:szCs w:val="24"/>
          <w:lang w:val="nl-NL"/>
        </w:rPr>
      </w:pPr>
      <w:r>
        <w:rPr>
          <w:sz w:val="24"/>
          <w:szCs w:val="24"/>
          <w:lang w:val="nl-NL"/>
        </w:rPr>
        <w:t xml:space="preserve">Menurut Hendriks intinya perlu dipisahkan dari bidang kerja masing-masing (liturgi, pastoral, katekisasi, dll). </w:t>
      </w:r>
      <w:r w:rsidR="007D5833" w:rsidRPr="00425FC7">
        <w:rPr>
          <w:sz w:val="24"/>
          <w:szCs w:val="24"/>
          <w:lang w:val="nl-NL"/>
        </w:rPr>
        <w:t xml:space="preserve">Semua </w:t>
      </w:r>
      <w:r w:rsidR="00F170D1" w:rsidRPr="00425FC7">
        <w:rPr>
          <w:sz w:val="24"/>
          <w:szCs w:val="24"/>
          <w:lang w:val="nl-NL"/>
        </w:rPr>
        <w:t xml:space="preserve">bidang kerja adalah alat hantar/rambat menuju </w:t>
      </w:r>
      <w:r>
        <w:rPr>
          <w:sz w:val="24"/>
          <w:szCs w:val="24"/>
          <w:lang w:val="nl-NL"/>
        </w:rPr>
        <w:t xml:space="preserve">3 dimensi intinya (DNA). </w:t>
      </w:r>
      <w:r w:rsidR="00F170D1" w:rsidRPr="00C43CEC">
        <w:rPr>
          <w:sz w:val="24"/>
          <w:szCs w:val="24"/>
          <w:lang w:val="nl-NL"/>
        </w:rPr>
        <w:t>Di mana tiga hal ini hadir kita ketemu “gereja”.</w:t>
      </w:r>
    </w:p>
    <w:p w:rsidR="00380AC9" w:rsidRDefault="00380AC9" w:rsidP="004D573B">
      <w:pPr>
        <w:spacing w:after="0" w:line="240" w:lineRule="auto"/>
        <w:jc w:val="both"/>
        <w:rPr>
          <w:sz w:val="24"/>
          <w:szCs w:val="24"/>
        </w:rPr>
      </w:pPr>
    </w:p>
    <w:p w:rsidR="00380AC9" w:rsidRPr="00380AC9" w:rsidRDefault="00380AC9" w:rsidP="004D573B">
      <w:pPr>
        <w:spacing w:after="0" w:line="240" w:lineRule="auto"/>
        <w:jc w:val="both"/>
        <w:rPr>
          <w:sz w:val="24"/>
          <w:szCs w:val="24"/>
        </w:rPr>
      </w:pPr>
      <w:r w:rsidRPr="00380AC9">
        <w:rPr>
          <w:sz w:val="24"/>
          <w:szCs w:val="24"/>
        </w:rPr>
        <w:t>Tabel dibawah bisa dipakai untuk melihat apakah di jemaat Anda setiap bidang kerja menuju 3 dimensinya atau belum.</w:t>
      </w:r>
      <w:r>
        <w:rPr>
          <w:sz w:val="24"/>
          <w:szCs w:val="24"/>
        </w:rPr>
        <w:t xml:space="preserve"> Misalnya dengan: ++, +, +-, -, - -</w:t>
      </w:r>
    </w:p>
    <w:p w:rsidR="00380AC9" w:rsidRPr="00380AC9" w:rsidRDefault="00380AC9" w:rsidP="004D573B">
      <w:pPr>
        <w:spacing w:after="0" w:line="240" w:lineRule="auto"/>
        <w:jc w:val="both"/>
        <w:rPr>
          <w:sz w:val="24"/>
          <w:szCs w:val="24"/>
        </w:rPr>
      </w:pPr>
    </w:p>
    <w:tbl>
      <w:tblPr>
        <w:tblStyle w:val="Tabelraster"/>
        <w:tblW w:w="0" w:type="auto"/>
        <w:tblLook w:val="04A0" w:firstRow="1" w:lastRow="0" w:firstColumn="1" w:lastColumn="0" w:noHBand="0" w:noVBand="1"/>
      </w:tblPr>
      <w:tblGrid>
        <w:gridCol w:w="2254"/>
        <w:gridCol w:w="2254"/>
        <w:gridCol w:w="2254"/>
        <w:gridCol w:w="2254"/>
      </w:tblGrid>
      <w:tr w:rsidR="00380AC9" w:rsidTr="00380AC9">
        <w:tc>
          <w:tcPr>
            <w:tcW w:w="2254" w:type="dxa"/>
          </w:tcPr>
          <w:p w:rsidR="00380AC9" w:rsidRPr="00380AC9" w:rsidRDefault="00380AC9" w:rsidP="004D573B">
            <w:pPr>
              <w:spacing w:after="0" w:line="240" w:lineRule="auto"/>
              <w:jc w:val="both"/>
              <w:rPr>
                <w:sz w:val="24"/>
                <w:szCs w:val="24"/>
              </w:rPr>
            </w:pPr>
          </w:p>
        </w:tc>
        <w:tc>
          <w:tcPr>
            <w:tcW w:w="2254" w:type="dxa"/>
          </w:tcPr>
          <w:p w:rsidR="00380AC9" w:rsidRDefault="00380AC9" w:rsidP="004D573B">
            <w:pPr>
              <w:spacing w:after="0" w:line="240" w:lineRule="auto"/>
              <w:jc w:val="both"/>
              <w:rPr>
                <w:sz w:val="24"/>
                <w:szCs w:val="24"/>
              </w:rPr>
            </w:pPr>
            <w:r>
              <w:rPr>
                <w:sz w:val="24"/>
                <w:szCs w:val="24"/>
              </w:rPr>
              <w:t>Mistik</w:t>
            </w:r>
          </w:p>
        </w:tc>
        <w:tc>
          <w:tcPr>
            <w:tcW w:w="2254" w:type="dxa"/>
          </w:tcPr>
          <w:p w:rsidR="00380AC9" w:rsidRDefault="00380AC9" w:rsidP="004D573B">
            <w:pPr>
              <w:spacing w:after="0" w:line="240" w:lineRule="auto"/>
              <w:jc w:val="both"/>
              <w:rPr>
                <w:sz w:val="24"/>
                <w:szCs w:val="24"/>
              </w:rPr>
            </w:pPr>
            <w:r>
              <w:rPr>
                <w:sz w:val="24"/>
                <w:szCs w:val="24"/>
              </w:rPr>
              <w:t xml:space="preserve">Koinonia </w:t>
            </w:r>
          </w:p>
        </w:tc>
        <w:tc>
          <w:tcPr>
            <w:tcW w:w="2254" w:type="dxa"/>
          </w:tcPr>
          <w:p w:rsidR="00380AC9" w:rsidRDefault="00380AC9" w:rsidP="004D573B">
            <w:pPr>
              <w:spacing w:after="0" w:line="240" w:lineRule="auto"/>
              <w:jc w:val="both"/>
              <w:rPr>
                <w:sz w:val="24"/>
                <w:szCs w:val="24"/>
              </w:rPr>
            </w:pPr>
            <w:r>
              <w:rPr>
                <w:sz w:val="24"/>
                <w:szCs w:val="24"/>
              </w:rPr>
              <w:t>Diakonia</w:t>
            </w:r>
          </w:p>
        </w:tc>
      </w:tr>
      <w:tr w:rsidR="00380AC9" w:rsidRPr="00380AC9" w:rsidTr="00380AC9">
        <w:tc>
          <w:tcPr>
            <w:tcW w:w="2254" w:type="dxa"/>
          </w:tcPr>
          <w:p w:rsidR="00380AC9" w:rsidRPr="00380AC9" w:rsidRDefault="00380AC9" w:rsidP="004D573B">
            <w:pPr>
              <w:spacing w:after="0" w:line="240" w:lineRule="auto"/>
              <w:jc w:val="both"/>
              <w:rPr>
                <w:sz w:val="24"/>
                <w:szCs w:val="24"/>
                <w:lang w:val="nl-NL"/>
              </w:rPr>
            </w:pPr>
            <w:r w:rsidRPr="00380AC9">
              <w:rPr>
                <w:sz w:val="24"/>
                <w:szCs w:val="24"/>
                <w:lang w:val="nl-NL"/>
              </w:rPr>
              <w:t>Liturgi</w:t>
            </w:r>
          </w:p>
          <w:p w:rsidR="00380AC9" w:rsidRPr="00380AC9" w:rsidRDefault="00380AC9" w:rsidP="004D573B">
            <w:pPr>
              <w:spacing w:after="0" w:line="240" w:lineRule="auto"/>
              <w:jc w:val="both"/>
              <w:rPr>
                <w:sz w:val="24"/>
                <w:szCs w:val="24"/>
                <w:lang w:val="nl-NL"/>
              </w:rPr>
            </w:pPr>
            <w:r w:rsidRPr="00380AC9">
              <w:rPr>
                <w:sz w:val="24"/>
                <w:szCs w:val="24"/>
                <w:lang w:val="nl-NL"/>
              </w:rPr>
              <w:t>Perjamuan kudus</w:t>
            </w:r>
          </w:p>
          <w:p w:rsidR="00380AC9" w:rsidRDefault="00380AC9" w:rsidP="004D573B">
            <w:pPr>
              <w:spacing w:after="0" w:line="240" w:lineRule="auto"/>
              <w:jc w:val="both"/>
              <w:rPr>
                <w:sz w:val="24"/>
                <w:szCs w:val="24"/>
                <w:lang w:val="nl-NL"/>
              </w:rPr>
            </w:pPr>
            <w:r w:rsidRPr="00380AC9">
              <w:rPr>
                <w:sz w:val="24"/>
                <w:szCs w:val="24"/>
                <w:lang w:val="nl-NL"/>
              </w:rPr>
              <w:t>Pastoral</w:t>
            </w:r>
          </w:p>
          <w:p w:rsidR="00380AC9" w:rsidRDefault="00380AC9" w:rsidP="004D573B">
            <w:pPr>
              <w:spacing w:after="0" w:line="240" w:lineRule="auto"/>
              <w:jc w:val="both"/>
              <w:rPr>
                <w:sz w:val="24"/>
                <w:szCs w:val="24"/>
                <w:lang w:val="nl-NL"/>
              </w:rPr>
            </w:pPr>
            <w:r>
              <w:rPr>
                <w:sz w:val="24"/>
                <w:szCs w:val="24"/>
                <w:lang w:val="nl-NL"/>
              </w:rPr>
              <w:t>Aksi Diakonia</w:t>
            </w:r>
          </w:p>
          <w:p w:rsidR="00380AC9" w:rsidRPr="00380AC9" w:rsidRDefault="00380AC9" w:rsidP="004D573B">
            <w:pPr>
              <w:spacing w:after="0" w:line="240" w:lineRule="auto"/>
              <w:jc w:val="both"/>
              <w:rPr>
                <w:sz w:val="24"/>
                <w:szCs w:val="24"/>
                <w:lang w:val="nl-NL"/>
              </w:rPr>
            </w:pPr>
            <w:r>
              <w:rPr>
                <w:sz w:val="24"/>
                <w:szCs w:val="24"/>
                <w:lang w:val="nl-NL"/>
              </w:rPr>
              <w:t>Pengabaran Injil</w:t>
            </w:r>
          </w:p>
          <w:p w:rsidR="00380AC9" w:rsidRDefault="00380AC9" w:rsidP="004D573B">
            <w:pPr>
              <w:spacing w:after="0" w:line="240" w:lineRule="auto"/>
              <w:jc w:val="both"/>
              <w:rPr>
                <w:sz w:val="24"/>
                <w:szCs w:val="24"/>
                <w:lang w:val="nl-NL"/>
              </w:rPr>
            </w:pPr>
            <w:r w:rsidRPr="00380AC9">
              <w:rPr>
                <w:sz w:val="24"/>
                <w:szCs w:val="24"/>
                <w:lang w:val="nl-NL"/>
              </w:rPr>
              <w:t>Katekisasi</w:t>
            </w:r>
          </w:p>
          <w:p w:rsidR="00380AC9" w:rsidRDefault="00380AC9" w:rsidP="004D573B">
            <w:pPr>
              <w:spacing w:after="0" w:line="240" w:lineRule="auto"/>
              <w:jc w:val="both"/>
              <w:rPr>
                <w:sz w:val="24"/>
                <w:szCs w:val="24"/>
                <w:lang w:val="nl-NL"/>
              </w:rPr>
            </w:pPr>
            <w:r>
              <w:rPr>
                <w:sz w:val="24"/>
                <w:szCs w:val="24"/>
                <w:lang w:val="nl-NL"/>
              </w:rPr>
              <w:t>Kepemimpian</w:t>
            </w:r>
          </w:p>
          <w:p w:rsidR="00380AC9" w:rsidRPr="00380AC9" w:rsidRDefault="00380AC9" w:rsidP="004D573B">
            <w:pPr>
              <w:spacing w:after="0" w:line="240" w:lineRule="auto"/>
              <w:jc w:val="both"/>
              <w:rPr>
                <w:sz w:val="24"/>
                <w:szCs w:val="24"/>
                <w:lang w:val="nl-NL"/>
              </w:rPr>
            </w:pPr>
            <w:r>
              <w:rPr>
                <w:sz w:val="24"/>
                <w:szCs w:val="24"/>
                <w:lang w:val="nl-NL"/>
              </w:rPr>
              <w:t>Komisi</w:t>
            </w:r>
          </w:p>
        </w:tc>
        <w:tc>
          <w:tcPr>
            <w:tcW w:w="2254" w:type="dxa"/>
          </w:tcPr>
          <w:p w:rsidR="00380AC9" w:rsidRPr="00380AC9" w:rsidRDefault="00380AC9" w:rsidP="004D573B">
            <w:pPr>
              <w:spacing w:after="0" w:line="240" w:lineRule="auto"/>
              <w:jc w:val="both"/>
              <w:rPr>
                <w:sz w:val="24"/>
                <w:szCs w:val="24"/>
                <w:lang w:val="nl-NL"/>
              </w:rPr>
            </w:pPr>
          </w:p>
        </w:tc>
        <w:tc>
          <w:tcPr>
            <w:tcW w:w="2254" w:type="dxa"/>
          </w:tcPr>
          <w:p w:rsidR="00380AC9" w:rsidRPr="00380AC9" w:rsidRDefault="00380AC9" w:rsidP="004D573B">
            <w:pPr>
              <w:spacing w:after="0" w:line="240" w:lineRule="auto"/>
              <w:jc w:val="both"/>
              <w:rPr>
                <w:sz w:val="24"/>
                <w:szCs w:val="24"/>
                <w:lang w:val="nl-NL"/>
              </w:rPr>
            </w:pPr>
          </w:p>
        </w:tc>
        <w:tc>
          <w:tcPr>
            <w:tcW w:w="2254" w:type="dxa"/>
          </w:tcPr>
          <w:p w:rsidR="00380AC9" w:rsidRPr="00380AC9" w:rsidRDefault="00380AC9" w:rsidP="004D573B">
            <w:pPr>
              <w:spacing w:after="0" w:line="240" w:lineRule="auto"/>
              <w:jc w:val="both"/>
              <w:rPr>
                <w:sz w:val="24"/>
                <w:szCs w:val="24"/>
                <w:lang w:val="nl-NL"/>
              </w:rPr>
            </w:pPr>
          </w:p>
        </w:tc>
      </w:tr>
    </w:tbl>
    <w:p w:rsidR="00380AC9" w:rsidRPr="00380AC9" w:rsidRDefault="00380AC9" w:rsidP="004D573B">
      <w:pPr>
        <w:spacing w:after="0" w:line="240" w:lineRule="auto"/>
        <w:jc w:val="both"/>
        <w:rPr>
          <w:sz w:val="24"/>
          <w:szCs w:val="24"/>
          <w:lang w:val="nl-NL"/>
        </w:rPr>
      </w:pPr>
    </w:p>
    <w:p w:rsidR="00F170D1" w:rsidRPr="00AC5805" w:rsidRDefault="00AC5805" w:rsidP="004D573B">
      <w:pPr>
        <w:spacing w:after="0" w:line="240" w:lineRule="auto"/>
        <w:jc w:val="both"/>
        <w:rPr>
          <w:sz w:val="24"/>
          <w:szCs w:val="24"/>
          <w:lang w:val="nl-NL"/>
        </w:rPr>
      </w:pPr>
      <w:r w:rsidRPr="00AC5805">
        <w:rPr>
          <w:sz w:val="24"/>
          <w:szCs w:val="24"/>
          <w:lang w:val="nl-NL"/>
        </w:rPr>
        <w:t>Ini berarti kalau 3 dimensi hadir saat</w:t>
      </w:r>
      <w:r w:rsidR="00F170D1" w:rsidRPr="00AC5805">
        <w:rPr>
          <w:sz w:val="24"/>
          <w:szCs w:val="24"/>
          <w:lang w:val="nl-NL"/>
        </w:rPr>
        <w:t xml:space="preserve"> Pelayanan Penjara</w:t>
      </w:r>
      <w:r w:rsidRPr="00AC5805">
        <w:rPr>
          <w:sz w:val="24"/>
          <w:szCs w:val="24"/>
          <w:lang w:val="nl-NL"/>
        </w:rPr>
        <w:t xml:space="preserve"> misalnya, di situ</w:t>
      </w:r>
      <w:r w:rsidR="00F170D1" w:rsidRPr="00AC5805">
        <w:rPr>
          <w:sz w:val="24"/>
          <w:szCs w:val="24"/>
          <w:lang w:val="nl-NL"/>
        </w:rPr>
        <w:t xml:space="preserve"> gereja</w:t>
      </w:r>
      <w:r w:rsidRPr="00AC5805">
        <w:rPr>
          <w:sz w:val="24"/>
          <w:szCs w:val="24"/>
          <w:lang w:val="nl-NL"/>
        </w:rPr>
        <w:t xml:space="preserve"> hadir. B</w:t>
      </w:r>
      <w:r>
        <w:rPr>
          <w:sz w:val="24"/>
          <w:szCs w:val="24"/>
          <w:lang w:val="nl-NL"/>
        </w:rPr>
        <w:t>isa jadi yayasan</w:t>
      </w:r>
      <w:r w:rsidR="00076D26">
        <w:rPr>
          <w:sz w:val="24"/>
          <w:szCs w:val="24"/>
          <w:lang w:val="nl-NL"/>
        </w:rPr>
        <w:t xml:space="preserve"> atau kelompok</w:t>
      </w:r>
      <w:r>
        <w:rPr>
          <w:sz w:val="24"/>
          <w:szCs w:val="24"/>
          <w:lang w:val="nl-NL"/>
        </w:rPr>
        <w:t xml:space="preserve"> tertentu menjadi gereja, kalau mistik, koinonia dan diakonia hadir.</w:t>
      </w:r>
    </w:p>
    <w:p w:rsidR="00F170D1" w:rsidRDefault="008C77E6" w:rsidP="004D573B">
      <w:pPr>
        <w:spacing w:after="0" w:line="240" w:lineRule="auto"/>
        <w:jc w:val="both"/>
        <w:rPr>
          <w:sz w:val="24"/>
          <w:szCs w:val="24"/>
          <w:lang w:val="nl-NL"/>
        </w:rPr>
      </w:pPr>
      <w:r>
        <w:rPr>
          <w:sz w:val="24"/>
          <w:szCs w:val="24"/>
          <w:lang w:val="nl-NL"/>
        </w:rPr>
        <w:t xml:space="preserve">Di manapun 3 dimensi ini hadir gereja yang lengkap menjadi. Tetapi bukan gereja selengkapnya. </w:t>
      </w:r>
      <w:r w:rsidR="002E3A65" w:rsidRPr="00AC5805">
        <w:rPr>
          <w:sz w:val="24"/>
          <w:szCs w:val="24"/>
          <w:lang w:val="nl-NL"/>
        </w:rPr>
        <w:t>Mereka membutuhkan gereja yang lain.</w:t>
      </w:r>
    </w:p>
    <w:p w:rsidR="008C77E6" w:rsidRPr="00AC5805" w:rsidRDefault="008C77E6" w:rsidP="004D573B">
      <w:pPr>
        <w:spacing w:after="0" w:line="240" w:lineRule="auto"/>
        <w:jc w:val="both"/>
        <w:rPr>
          <w:sz w:val="24"/>
          <w:szCs w:val="24"/>
          <w:lang w:val="nl-NL"/>
        </w:rPr>
      </w:pPr>
    </w:p>
    <w:p w:rsidR="00A145BB" w:rsidRDefault="002E3A65" w:rsidP="004D573B">
      <w:pPr>
        <w:spacing w:after="0" w:line="240" w:lineRule="auto"/>
        <w:jc w:val="both"/>
        <w:rPr>
          <w:sz w:val="24"/>
          <w:szCs w:val="24"/>
          <w:lang w:val="nl-NL"/>
        </w:rPr>
      </w:pPr>
      <w:r w:rsidRPr="00AC5805">
        <w:rPr>
          <w:sz w:val="24"/>
          <w:szCs w:val="24"/>
          <w:lang w:val="nl-NL"/>
        </w:rPr>
        <w:t xml:space="preserve">Pembelahan intinya tidak boleh: semua </w:t>
      </w:r>
      <w:r w:rsidRPr="001C4168">
        <w:rPr>
          <w:sz w:val="24"/>
          <w:szCs w:val="24"/>
          <w:lang w:val="nl-NL"/>
        </w:rPr>
        <w:t>dimensi atau tidak sama sekali.</w:t>
      </w:r>
      <w:r w:rsidR="001C4168" w:rsidRPr="001C4168">
        <w:rPr>
          <w:sz w:val="24"/>
          <w:szCs w:val="24"/>
          <w:lang w:val="nl-NL"/>
        </w:rPr>
        <w:t xml:space="preserve"> Menurut Hendriks seringkali para teolog melihat Mistik dan Koinonia saja sebagai hati/inti gereja. </w:t>
      </w:r>
      <w:r w:rsidR="001C4168">
        <w:rPr>
          <w:sz w:val="24"/>
          <w:szCs w:val="24"/>
          <w:lang w:val="nl-NL"/>
        </w:rPr>
        <w:t>Menurutnya tergantung orang memakai definisi apa untuk menjelaskan ‘identitas’. Dia memakai definisi menuru teologi praktis: identitas adalah jawaban kepada dua pertanyaan, yaitu:</w:t>
      </w:r>
      <w:r w:rsidRPr="000967AE">
        <w:rPr>
          <w:sz w:val="24"/>
          <w:szCs w:val="24"/>
          <w:lang w:val="nl-NL"/>
        </w:rPr>
        <w:t xml:space="preserve"> siapakah kita dan </w:t>
      </w:r>
      <w:r w:rsidR="001C4168">
        <w:rPr>
          <w:sz w:val="24"/>
          <w:szCs w:val="24"/>
          <w:lang w:val="nl-NL"/>
        </w:rPr>
        <w:t xml:space="preserve">apa </w:t>
      </w:r>
      <w:r w:rsidRPr="000967AE">
        <w:rPr>
          <w:sz w:val="24"/>
          <w:szCs w:val="24"/>
          <w:lang w:val="nl-NL"/>
        </w:rPr>
        <w:t xml:space="preserve">misi kita? Dalam apa kita melakukan, kelihatan siapa kita. </w:t>
      </w:r>
      <w:r w:rsidR="00A145BB">
        <w:rPr>
          <w:sz w:val="24"/>
          <w:szCs w:val="24"/>
          <w:lang w:val="nl-NL"/>
        </w:rPr>
        <w:t>Kalau tidak jelas lagi siapakah kita, misi juga bisa kemana-mana.</w:t>
      </w:r>
    </w:p>
    <w:p w:rsidR="002E3A65" w:rsidRPr="000967AE" w:rsidRDefault="00A145BB" w:rsidP="004D573B">
      <w:pPr>
        <w:spacing w:after="0" w:line="240" w:lineRule="auto"/>
        <w:jc w:val="both"/>
        <w:rPr>
          <w:sz w:val="24"/>
          <w:szCs w:val="24"/>
          <w:lang w:val="nl-NL"/>
        </w:rPr>
      </w:pPr>
      <w:r>
        <w:rPr>
          <w:sz w:val="24"/>
          <w:szCs w:val="24"/>
          <w:lang w:val="nl-NL"/>
        </w:rPr>
        <w:t>Selain 3 dimensi ini dipisahkan, ada juga yang menentukan dimensi tertentu untuk bidang kerja tertentu. Misalnya: kita bertemu dengan Tuhan di liturgi saja. Hendriks mengatakan kita juga menemukan Tuhan dalam orang miskin.</w:t>
      </w:r>
    </w:p>
    <w:p w:rsidR="002E3A65" w:rsidRDefault="00596B6B" w:rsidP="004D573B">
      <w:pPr>
        <w:spacing w:after="0" w:line="240" w:lineRule="auto"/>
        <w:jc w:val="both"/>
        <w:rPr>
          <w:sz w:val="24"/>
          <w:szCs w:val="24"/>
          <w:lang w:val="nl-NL"/>
        </w:rPr>
      </w:pPr>
      <w:r w:rsidRPr="00596B6B">
        <w:rPr>
          <w:sz w:val="24"/>
          <w:szCs w:val="24"/>
          <w:lang w:val="nl-NL"/>
        </w:rPr>
        <w:t xml:space="preserve">Kalau 3 dimensi ini dipisahkan, mereka akan berubah. </w:t>
      </w:r>
      <w:r>
        <w:rPr>
          <w:sz w:val="24"/>
          <w:szCs w:val="24"/>
          <w:lang w:val="nl-NL"/>
        </w:rPr>
        <w:t xml:space="preserve">Diakonia menjadi filantropi. Koinonia menjadi persahabatan yang tertutup dan Mistik menjadi spiritualiteit ‘feel good’. Jadi semua </w:t>
      </w:r>
      <w:r w:rsidRPr="00596B6B">
        <w:rPr>
          <w:sz w:val="24"/>
          <w:szCs w:val="24"/>
          <w:lang w:val="nl-NL"/>
        </w:rPr>
        <w:t>bagian dari jemaat perlu dilibatkan pada misinya.</w:t>
      </w:r>
      <w:r>
        <w:rPr>
          <w:sz w:val="24"/>
          <w:szCs w:val="24"/>
          <w:lang w:val="nl-NL"/>
        </w:rPr>
        <w:t xml:space="preserve"> </w:t>
      </w:r>
      <w:r w:rsidR="002E3A65" w:rsidRPr="00596B6B">
        <w:rPr>
          <w:sz w:val="24"/>
          <w:szCs w:val="24"/>
          <w:lang w:val="nl-NL"/>
        </w:rPr>
        <w:t>Tidak ada pemban</w:t>
      </w:r>
      <w:r>
        <w:rPr>
          <w:sz w:val="24"/>
          <w:szCs w:val="24"/>
          <w:lang w:val="nl-NL"/>
        </w:rPr>
        <w:t xml:space="preserve">gunan intern atau extern. </w:t>
      </w:r>
    </w:p>
    <w:p w:rsidR="003754F5" w:rsidRPr="00596B6B" w:rsidRDefault="003754F5" w:rsidP="004D573B">
      <w:pPr>
        <w:spacing w:after="0" w:line="240" w:lineRule="auto"/>
        <w:jc w:val="both"/>
        <w:rPr>
          <w:sz w:val="24"/>
          <w:szCs w:val="24"/>
          <w:lang w:val="nl-NL"/>
        </w:rPr>
      </w:pPr>
      <w:r>
        <w:rPr>
          <w:sz w:val="24"/>
          <w:szCs w:val="24"/>
          <w:lang w:val="nl-NL"/>
        </w:rPr>
        <w:t>Misi pemimpin gereja seharusnya fokus pada misinya, bukan pada manajemennya.</w:t>
      </w:r>
    </w:p>
    <w:p w:rsidR="002E3A65" w:rsidRPr="007602CD" w:rsidRDefault="003754F5" w:rsidP="004D573B">
      <w:pPr>
        <w:spacing w:after="0" w:line="240" w:lineRule="auto"/>
        <w:jc w:val="both"/>
        <w:rPr>
          <w:sz w:val="24"/>
          <w:szCs w:val="24"/>
        </w:rPr>
      </w:pPr>
      <w:r>
        <w:rPr>
          <w:sz w:val="24"/>
          <w:szCs w:val="24"/>
          <w:lang w:val="nl-NL"/>
        </w:rPr>
        <w:t>Hendriks meringkaskan</w:t>
      </w:r>
      <w:r w:rsidR="002E3A65" w:rsidRPr="00596B6B">
        <w:rPr>
          <w:sz w:val="24"/>
          <w:szCs w:val="24"/>
          <w:lang w:val="nl-NL"/>
        </w:rPr>
        <w:t xml:space="preserve">: </w:t>
      </w:r>
      <w:r w:rsidR="007602CD">
        <w:rPr>
          <w:sz w:val="24"/>
          <w:szCs w:val="24"/>
          <w:lang w:val="nl-NL"/>
        </w:rPr>
        <w:t>PJA membutuhkan t</w:t>
      </w:r>
      <w:r w:rsidR="007602CD" w:rsidRPr="000967AE">
        <w:rPr>
          <w:sz w:val="24"/>
          <w:szCs w:val="24"/>
          <w:lang w:val="nl-NL"/>
        </w:rPr>
        <w:t>olok ukurannya</w:t>
      </w:r>
      <w:r w:rsidR="007602CD">
        <w:rPr>
          <w:sz w:val="24"/>
          <w:szCs w:val="24"/>
          <w:lang w:val="nl-NL"/>
        </w:rPr>
        <w:t xml:space="preserve">. </w:t>
      </w:r>
      <w:r w:rsidR="007602CD" w:rsidRPr="007602CD">
        <w:rPr>
          <w:sz w:val="24"/>
          <w:szCs w:val="24"/>
        </w:rPr>
        <w:t xml:space="preserve">Terus </w:t>
      </w:r>
      <w:r w:rsidR="002E3A65" w:rsidRPr="007602CD">
        <w:rPr>
          <w:sz w:val="24"/>
          <w:szCs w:val="24"/>
        </w:rPr>
        <w:t>apakah dalam cerita/impian kita tiga dimensi ini bercahaya? Apakah</w:t>
      </w:r>
      <w:r w:rsidR="007602CD" w:rsidRPr="007602CD">
        <w:rPr>
          <w:sz w:val="24"/>
          <w:szCs w:val="24"/>
        </w:rPr>
        <w:t xml:space="preserve"> cerita-cerita pengalaman kita </w:t>
      </w:r>
      <w:r w:rsidR="007602CD">
        <w:rPr>
          <w:sz w:val="24"/>
          <w:szCs w:val="24"/>
        </w:rPr>
        <w:t>me</w:t>
      </w:r>
      <w:r w:rsidR="007602CD" w:rsidRPr="007602CD">
        <w:rPr>
          <w:sz w:val="24"/>
          <w:szCs w:val="24"/>
        </w:rPr>
        <w:t>nambah makna kal</w:t>
      </w:r>
      <w:r w:rsidR="002E3A65" w:rsidRPr="007602CD">
        <w:rPr>
          <w:sz w:val="24"/>
          <w:szCs w:val="24"/>
        </w:rPr>
        <w:t>a</w:t>
      </w:r>
      <w:r w:rsidR="007602CD" w:rsidRPr="007602CD">
        <w:rPr>
          <w:sz w:val="24"/>
          <w:szCs w:val="24"/>
        </w:rPr>
        <w:t>u</w:t>
      </w:r>
      <w:r w:rsidR="002E3A65" w:rsidRPr="007602CD">
        <w:rPr>
          <w:sz w:val="24"/>
          <w:szCs w:val="24"/>
        </w:rPr>
        <w:t xml:space="preserve"> melihatnya dari intinya?</w:t>
      </w:r>
    </w:p>
    <w:p w:rsidR="002E3A65" w:rsidRPr="007602CD" w:rsidRDefault="002E3A65" w:rsidP="004D573B">
      <w:pPr>
        <w:spacing w:after="0" w:line="240" w:lineRule="auto"/>
        <w:jc w:val="both"/>
        <w:rPr>
          <w:sz w:val="24"/>
          <w:szCs w:val="24"/>
        </w:rPr>
      </w:pPr>
    </w:p>
    <w:p w:rsidR="0012028C" w:rsidRPr="000967AE" w:rsidRDefault="002E3A65" w:rsidP="004D573B">
      <w:pPr>
        <w:pStyle w:val="Lijstalinea"/>
        <w:numPr>
          <w:ilvl w:val="0"/>
          <w:numId w:val="1"/>
        </w:numPr>
        <w:spacing w:after="0" w:line="240" w:lineRule="auto"/>
        <w:jc w:val="both"/>
        <w:rPr>
          <w:sz w:val="24"/>
          <w:szCs w:val="24"/>
          <w:lang w:val="nl-NL"/>
        </w:rPr>
      </w:pPr>
      <w:r w:rsidRPr="000967AE">
        <w:rPr>
          <w:sz w:val="24"/>
          <w:szCs w:val="24"/>
          <w:lang w:val="nl-NL"/>
        </w:rPr>
        <w:t>Kepercayaan sebagai nada dasar</w:t>
      </w:r>
    </w:p>
    <w:p w:rsidR="000D7E58" w:rsidRPr="000967AE" w:rsidRDefault="000D7E58" w:rsidP="004D573B">
      <w:pPr>
        <w:spacing w:after="0" w:line="240" w:lineRule="auto"/>
        <w:jc w:val="both"/>
        <w:rPr>
          <w:sz w:val="24"/>
          <w:szCs w:val="24"/>
        </w:rPr>
      </w:pPr>
      <w:r w:rsidRPr="00EB0724">
        <w:rPr>
          <w:sz w:val="24"/>
          <w:szCs w:val="24"/>
        </w:rPr>
        <w:t xml:space="preserve">Kepercayaan beda dengan pengharapan. </w:t>
      </w:r>
      <w:r w:rsidRPr="000967AE">
        <w:rPr>
          <w:sz w:val="24"/>
          <w:szCs w:val="24"/>
        </w:rPr>
        <w:t xml:space="preserve">Pengharapan </w:t>
      </w:r>
      <w:r w:rsidR="00EB0724">
        <w:rPr>
          <w:sz w:val="24"/>
          <w:szCs w:val="24"/>
        </w:rPr>
        <w:t>diatur oleh</w:t>
      </w:r>
      <w:r w:rsidRPr="000967AE">
        <w:rPr>
          <w:sz w:val="24"/>
          <w:szCs w:val="24"/>
        </w:rPr>
        <w:t xml:space="preserve"> berita</w:t>
      </w:r>
      <w:r w:rsidR="00EB0724">
        <w:rPr>
          <w:sz w:val="24"/>
          <w:szCs w:val="24"/>
        </w:rPr>
        <w:t xml:space="preserve"> tentang statistik (tahun yl segian persen meninggalkan gereja, tahun ini hanya segian persen, kita maju!) dan cerita sukses (lihatlah, bisa kan? Lihat gereja Betel yang penuh, atau Willow Creek di Chicago, atau gereja...).</w:t>
      </w:r>
    </w:p>
    <w:p w:rsidR="000D7E58" w:rsidRPr="000967AE" w:rsidRDefault="000D7E58" w:rsidP="004D573B">
      <w:pPr>
        <w:spacing w:after="0" w:line="240" w:lineRule="auto"/>
        <w:jc w:val="both"/>
        <w:rPr>
          <w:sz w:val="24"/>
          <w:szCs w:val="24"/>
        </w:rPr>
      </w:pPr>
      <w:r w:rsidRPr="000967AE">
        <w:rPr>
          <w:sz w:val="24"/>
          <w:szCs w:val="24"/>
        </w:rPr>
        <w:t>Kepercayaan</w:t>
      </w:r>
      <w:r w:rsidR="00BD2B8D">
        <w:rPr>
          <w:sz w:val="24"/>
          <w:szCs w:val="24"/>
        </w:rPr>
        <w:t xml:space="preserve"> itu berbeda. Kepercayaan adalah</w:t>
      </w:r>
      <w:r w:rsidRPr="000967AE">
        <w:rPr>
          <w:sz w:val="24"/>
          <w:szCs w:val="24"/>
        </w:rPr>
        <w:t xml:space="preserve"> “Positive way of being”.</w:t>
      </w:r>
      <w:r w:rsidR="00004FA4">
        <w:rPr>
          <w:sz w:val="24"/>
          <w:szCs w:val="24"/>
        </w:rPr>
        <w:t xml:space="preserve"> Dengan positif berada di dunia ini dan menghadapi orang lain.</w:t>
      </w:r>
      <w:r w:rsidR="00081070">
        <w:rPr>
          <w:sz w:val="24"/>
          <w:szCs w:val="24"/>
        </w:rPr>
        <w:t xml:space="preserve"> Kepercayaan kepada Tuhan dan sesama sangat penting dalam PJA.</w:t>
      </w:r>
    </w:p>
    <w:p w:rsidR="00710A80" w:rsidRPr="00C84B3A" w:rsidRDefault="002E3A65" w:rsidP="004D573B">
      <w:pPr>
        <w:spacing w:after="0" w:line="240" w:lineRule="auto"/>
        <w:jc w:val="both"/>
        <w:rPr>
          <w:sz w:val="24"/>
          <w:szCs w:val="24"/>
        </w:rPr>
      </w:pPr>
      <w:r w:rsidRPr="000967AE">
        <w:rPr>
          <w:sz w:val="24"/>
          <w:szCs w:val="24"/>
        </w:rPr>
        <w:t>Tuhan memberikan kita kepercayaan (jabatan semua orang yang percaya)</w:t>
      </w:r>
      <w:r w:rsidR="00710A80" w:rsidRPr="000967AE">
        <w:rPr>
          <w:sz w:val="24"/>
          <w:szCs w:val="24"/>
        </w:rPr>
        <w:t>, mengikutiNya kita perlu saling percaya dan mempercayakan apa yang kita mengalami.</w:t>
      </w:r>
      <w:r w:rsidR="00081070">
        <w:rPr>
          <w:sz w:val="24"/>
          <w:szCs w:val="24"/>
        </w:rPr>
        <w:t xml:space="preserve"> Gereja tidak tergantung </w:t>
      </w:r>
      <w:r w:rsidR="00081070" w:rsidRPr="00C84B3A">
        <w:rPr>
          <w:sz w:val="24"/>
          <w:szCs w:val="24"/>
        </w:rPr>
        <w:t xml:space="preserve">dengan kita. Mari kita santai: </w:t>
      </w:r>
      <w:r w:rsidR="00710A80" w:rsidRPr="00C84B3A">
        <w:rPr>
          <w:sz w:val="24"/>
          <w:szCs w:val="24"/>
        </w:rPr>
        <w:t>“Tuhan, in</w:t>
      </w:r>
      <w:r w:rsidR="00081070" w:rsidRPr="00C84B3A">
        <w:rPr>
          <w:sz w:val="24"/>
          <w:szCs w:val="24"/>
        </w:rPr>
        <w:t>ilah gerejaMu. Saya tidur dulu” (Mazmur 127).</w:t>
      </w:r>
    </w:p>
    <w:p w:rsidR="0012028C" w:rsidRPr="00C84B3A" w:rsidRDefault="00710A80" w:rsidP="004D573B">
      <w:pPr>
        <w:spacing w:after="0" w:line="240" w:lineRule="auto"/>
        <w:jc w:val="both"/>
        <w:rPr>
          <w:sz w:val="24"/>
          <w:szCs w:val="24"/>
        </w:rPr>
      </w:pPr>
      <w:r w:rsidRPr="00C84B3A">
        <w:rPr>
          <w:sz w:val="24"/>
          <w:szCs w:val="24"/>
        </w:rPr>
        <w:t xml:space="preserve">Kepercayaan </w:t>
      </w:r>
      <w:r w:rsidR="00081070" w:rsidRPr="00C84B3A">
        <w:rPr>
          <w:sz w:val="24"/>
          <w:szCs w:val="24"/>
        </w:rPr>
        <w:t>tidak hanya</w:t>
      </w:r>
      <w:r w:rsidRPr="00C84B3A">
        <w:rPr>
          <w:sz w:val="24"/>
          <w:szCs w:val="24"/>
        </w:rPr>
        <w:t xml:space="preserve"> pemberian</w:t>
      </w:r>
      <w:r w:rsidR="00081070" w:rsidRPr="00C84B3A">
        <w:rPr>
          <w:sz w:val="24"/>
          <w:szCs w:val="24"/>
        </w:rPr>
        <w:t xml:space="preserve">, tetapi juga </w:t>
      </w:r>
      <w:r w:rsidRPr="00C84B3A">
        <w:rPr>
          <w:sz w:val="24"/>
          <w:szCs w:val="24"/>
        </w:rPr>
        <w:t>panggilan/tugas</w:t>
      </w:r>
      <w:r w:rsidR="00C84B3A" w:rsidRPr="00C84B3A">
        <w:rPr>
          <w:sz w:val="24"/>
          <w:szCs w:val="24"/>
        </w:rPr>
        <w:t xml:space="preserve"> (kalau dit Mat. 14:22-33 Pet</w:t>
      </w:r>
      <w:r w:rsidR="00C84B3A">
        <w:rPr>
          <w:sz w:val="24"/>
          <w:szCs w:val="24"/>
        </w:rPr>
        <w:t>rus tenggelam, Tuhan mengatakan ‘</w:t>
      </w:r>
      <w:r w:rsidR="00C84B3A" w:rsidRPr="00C84B3A">
        <w:rPr>
          <w:rFonts w:cs="Times New Roman"/>
          <w:sz w:val="24"/>
          <w:szCs w:val="24"/>
          <w:lang w:val="en-US" w:bidi="he-IL"/>
        </w:rPr>
        <w:t>Hai orang yang kurang percaya, mengapa engkau bimbang?’</w:t>
      </w:r>
      <w:r w:rsidR="00C84B3A">
        <w:rPr>
          <w:rFonts w:cs="Times New Roman"/>
          <w:sz w:val="24"/>
          <w:szCs w:val="24"/>
          <w:lang w:val="en-US" w:bidi="he-IL"/>
        </w:rPr>
        <w:t xml:space="preserve"> Ternyata mungkin saja ada cara yang berbeda).</w:t>
      </w:r>
    </w:p>
    <w:p w:rsidR="0012028C" w:rsidRDefault="0012028C" w:rsidP="004D573B">
      <w:pPr>
        <w:spacing w:after="0" w:line="240" w:lineRule="auto"/>
        <w:jc w:val="both"/>
        <w:rPr>
          <w:sz w:val="24"/>
          <w:szCs w:val="24"/>
        </w:rPr>
      </w:pPr>
    </w:p>
    <w:p w:rsidR="00CA7CCE" w:rsidRPr="00CA7CCE" w:rsidRDefault="00CA7CCE" w:rsidP="004D573B">
      <w:pPr>
        <w:spacing w:after="0" w:line="240" w:lineRule="auto"/>
        <w:jc w:val="both"/>
        <w:rPr>
          <w:sz w:val="24"/>
          <w:szCs w:val="24"/>
          <w:lang w:val="nl-NL"/>
        </w:rPr>
      </w:pPr>
      <w:r w:rsidRPr="00CA7CCE">
        <w:rPr>
          <w:sz w:val="24"/>
          <w:szCs w:val="24"/>
          <w:lang w:val="nl-NL"/>
        </w:rPr>
        <w:lastRenderedPageBreak/>
        <w:t>Terakhir, PJA memiliki 7 dasar. Yang pertama dan yang terakhir paling menentukan.</w:t>
      </w:r>
      <w:r>
        <w:rPr>
          <w:sz w:val="24"/>
          <w:szCs w:val="24"/>
          <w:lang w:val="nl-NL"/>
        </w:rPr>
        <w:t xml:space="preserve"> </w:t>
      </w:r>
      <w:r w:rsidRPr="00CA7CCE">
        <w:rPr>
          <w:sz w:val="24"/>
          <w:szCs w:val="24"/>
          <w:lang w:val="nl-NL"/>
        </w:rPr>
        <w:t>Kalau kita percaya kepada Tuhan, kita melihat dengan mata yang lain dan gambar dari realitas akan berubah.</w:t>
      </w:r>
    </w:p>
    <w:p w:rsidR="00CA7CCE" w:rsidRDefault="00CA7CCE" w:rsidP="004D573B">
      <w:pPr>
        <w:spacing w:after="0" w:line="240" w:lineRule="auto"/>
        <w:jc w:val="both"/>
        <w:rPr>
          <w:sz w:val="24"/>
          <w:szCs w:val="24"/>
          <w:lang w:val="nl-NL"/>
        </w:rPr>
      </w:pPr>
      <w:r w:rsidRPr="00CA7CCE">
        <w:rPr>
          <w:sz w:val="24"/>
          <w:szCs w:val="24"/>
          <w:lang w:val="nl-NL"/>
        </w:rPr>
        <w:t xml:space="preserve">Kepercayaan </w:t>
      </w:r>
      <w:r>
        <w:rPr>
          <w:sz w:val="24"/>
          <w:szCs w:val="24"/>
          <w:lang w:val="nl-NL"/>
        </w:rPr>
        <w:t>sebenarnya adalah nada dasar yang memungkinkan semua nilai yang lain.</w:t>
      </w:r>
    </w:p>
    <w:p w:rsidR="00CA7CCE" w:rsidRDefault="00CA7CCE" w:rsidP="004D573B">
      <w:pPr>
        <w:spacing w:after="0" w:line="240" w:lineRule="auto"/>
        <w:jc w:val="both"/>
        <w:rPr>
          <w:sz w:val="24"/>
          <w:szCs w:val="24"/>
          <w:lang w:val="nl-NL"/>
        </w:rPr>
      </w:pPr>
    </w:p>
    <w:p w:rsidR="007B0C3F" w:rsidRDefault="007B0C3F" w:rsidP="004D573B">
      <w:pPr>
        <w:spacing w:after="0" w:line="240" w:lineRule="auto"/>
        <w:jc w:val="both"/>
        <w:rPr>
          <w:sz w:val="24"/>
          <w:szCs w:val="24"/>
          <w:lang w:val="nl-NL"/>
        </w:rPr>
      </w:pPr>
    </w:p>
    <w:p w:rsidR="00CA7CCE" w:rsidRPr="008C1EB3" w:rsidRDefault="007B0C3F" w:rsidP="004D573B">
      <w:pPr>
        <w:spacing w:after="0" w:line="240" w:lineRule="auto"/>
        <w:jc w:val="both"/>
        <w:rPr>
          <w:i/>
          <w:sz w:val="24"/>
          <w:szCs w:val="24"/>
          <w:lang w:val="nl-NL"/>
        </w:rPr>
      </w:pPr>
      <w:r>
        <w:rPr>
          <w:i/>
          <w:sz w:val="24"/>
          <w:szCs w:val="24"/>
          <w:lang w:val="nl-NL"/>
        </w:rPr>
        <w:t>“</w:t>
      </w:r>
      <w:r w:rsidR="008C1EB3">
        <w:rPr>
          <w:i/>
          <w:sz w:val="24"/>
          <w:szCs w:val="24"/>
          <w:lang w:val="nl-NL"/>
        </w:rPr>
        <w:t>Sedangkan organisasi dan budaya kritis kita kecenderung untuk fokus pada kekurangan manusiawi dan aspek negatif, sebenarnya pembaruan yang efektif tentang kekuatan kita</w:t>
      </w:r>
      <w:r>
        <w:rPr>
          <w:i/>
          <w:sz w:val="24"/>
          <w:szCs w:val="24"/>
          <w:lang w:val="nl-NL"/>
        </w:rPr>
        <w:t>”</w:t>
      </w:r>
      <w:r w:rsidR="008C1EB3">
        <w:rPr>
          <w:i/>
          <w:sz w:val="24"/>
          <w:szCs w:val="24"/>
          <w:lang w:val="nl-NL"/>
        </w:rPr>
        <w:t xml:space="preserve"> – David L. Cooperrider</w:t>
      </w:r>
    </w:p>
    <w:p w:rsidR="00CA7CCE" w:rsidRPr="00CA7CCE" w:rsidRDefault="00CA7CCE" w:rsidP="004D573B">
      <w:pPr>
        <w:spacing w:after="0" w:line="240" w:lineRule="auto"/>
        <w:jc w:val="both"/>
        <w:rPr>
          <w:sz w:val="24"/>
          <w:szCs w:val="24"/>
          <w:lang w:val="nl-NL"/>
        </w:rPr>
      </w:pPr>
    </w:p>
    <w:p w:rsidR="00710A80" w:rsidRPr="000967AE" w:rsidRDefault="00710A80" w:rsidP="004D573B">
      <w:pPr>
        <w:spacing w:after="0" w:line="240" w:lineRule="auto"/>
        <w:jc w:val="both"/>
        <w:rPr>
          <w:b/>
          <w:sz w:val="24"/>
          <w:szCs w:val="24"/>
        </w:rPr>
      </w:pPr>
      <w:r w:rsidRPr="000967AE">
        <w:rPr>
          <w:b/>
          <w:sz w:val="24"/>
          <w:szCs w:val="24"/>
        </w:rPr>
        <w:t xml:space="preserve">PASAL </w:t>
      </w:r>
      <w:r w:rsidR="0012028C" w:rsidRPr="000967AE">
        <w:rPr>
          <w:b/>
          <w:sz w:val="24"/>
          <w:szCs w:val="24"/>
        </w:rPr>
        <w:t xml:space="preserve">3. </w:t>
      </w:r>
      <w:r w:rsidRPr="000967AE">
        <w:rPr>
          <w:b/>
          <w:sz w:val="24"/>
          <w:szCs w:val="24"/>
        </w:rPr>
        <w:t>Jalan kepercayaan</w:t>
      </w:r>
    </w:p>
    <w:p w:rsidR="0012028C" w:rsidRPr="000967AE" w:rsidRDefault="008C1EB3" w:rsidP="004D573B">
      <w:pPr>
        <w:spacing w:after="0" w:line="240" w:lineRule="auto"/>
        <w:jc w:val="both"/>
        <w:rPr>
          <w:sz w:val="24"/>
          <w:szCs w:val="24"/>
        </w:rPr>
      </w:pPr>
      <w:r>
        <w:rPr>
          <w:sz w:val="24"/>
          <w:szCs w:val="24"/>
        </w:rPr>
        <w:t>Filosofinya PJA bagus sekali, tetapi bagaimana dengan prakteknya? Apakah ada jalan yang bisa dilampaui? Ya, j</w:t>
      </w:r>
      <w:r w:rsidR="000D7E58" w:rsidRPr="000967AE">
        <w:rPr>
          <w:sz w:val="24"/>
          <w:szCs w:val="24"/>
        </w:rPr>
        <w:t>alan PJA adalah jalan kepercayaan</w:t>
      </w:r>
      <w:r>
        <w:rPr>
          <w:sz w:val="24"/>
          <w:szCs w:val="24"/>
        </w:rPr>
        <w:t>.</w:t>
      </w:r>
      <w:r w:rsidR="00622C58">
        <w:rPr>
          <w:sz w:val="24"/>
          <w:szCs w:val="24"/>
        </w:rPr>
        <w:t xml:space="preserve"> Dan menariknya: dampak dari menjalani jalan ini tidak baru kelihatan setelah beberapa bulan atau langsung, tetapi langsung dari awalnya. Dengan saling mempercayakan cerita pengalaman. Itu memberikan harapan di jemaat.</w:t>
      </w:r>
    </w:p>
    <w:p w:rsidR="000D7E58" w:rsidRDefault="000D7E58" w:rsidP="004D573B">
      <w:pPr>
        <w:spacing w:after="0" w:line="240" w:lineRule="auto"/>
        <w:jc w:val="both"/>
        <w:rPr>
          <w:sz w:val="24"/>
          <w:szCs w:val="24"/>
        </w:rPr>
      </w:pPr>
    </w:p>
    <w:p w:rsidR="00622C58" w:rsidRPr="000967AE" w:rsidRDefault="00622C58" w:rsidP="004D573B">
      <w:pPr>
        <w:spacing w:after="0" w:line="240" w:lineRule="auto"/>
        <w:jc w:val="both"/>
        <w:rPr>
          <w:sz w:val="24"/>
          <w:szCs w:val="24"/>
        </w:rPr>
      </w:pPr>
      <w:r>
        <w:rPr>
          <w:sz w:val="24"/>
          <w:szCs w:val="24"/>
        </w:rPr>
        <w:t>Supaya jalan kepercayaan ini sejelas mungkin dibahas, Hendriks menjelaskan jalan yang lama dulu.</w:t>
      </w:r>
    </w:p>
    <w:p w:rsidR="000D7E58" w:rsidRPr="008C1EB3" w:rsidRDefault="00622C58" w:rsidP="004D573B">
      <w:pPr>
        <w:spacing w:after="0" w:line="240" w:lineRule="auto"/>
        <w:jc w:val="both"/>
        <w:rPr>
          <w:sz w:val="24"/>
          <w:szCs w:val="24"/>
        </w:rPr>
      </w:pPr>
      <w:r>
        <w:rPr>
          <w:sz w:val="24"/>
          <w:szCs w:val="24"/>
        </w:rPr>
        <w:t xml:space="preserve">Dalam </w:t>
      </w:r>
      <w:r w:rsidRPr="00990E32">
        <w:rPr>
          <w:b/>
          <w:sz w:val="24"/>
          <w:szCs w:val="24"/>
        </w:rPr>
        <w:t>j</w:t>
      </w:r>
      <w:r w:rsidR="000D7E58" w:rsidRPr="00990E32">
        <w:rPr>
          <w:b/>
          <w:sz w:val="24"/>
          <w:szCs w:val="24"/>
        </w:rPr>
        <w:t>alan problemsolving</w:t>
      </w:r>
      <w:r>
        <w:rPr>
          <w:sz w:val="24"/>
          <w:szCs w:val="24"/>
        </w:rPr>
        <w:t xml:space="preserve"> ada</w:t>
      </w:r>
      <w:r w:rsidR="000D7E58" w:rsidRPr="008C1EB3">
        <w:rPr>
          <w:sz w:val="24"/>
          <w:szCs w:val="24"/>
        </w:rPr>
        <w:t xml:space="preserve"> 5 langkah:</w:t>
      </w:r>
    </w:p>
    <w:p w:rsidR="000D7E58" w:rsidRPr="000967AE" w:rsidRDefault="000D7E58" w:rsidP="004D573B">
      <w:pPr>
        <w:pStyle w:val="Lijstalinea"/>
        <w:numPr>
          <w:ilvl w:val="0"/>
          <w:numId w:val="11"/>
        </w:numPr>
        <w:spacing w:after="0" w:line="240" w:lineRule="auto"/>
        <w:jc w:val="both"/>
        <w:rPr>
          <w:sz w:val="24"/>
          <w:szCs w:val="24"/>
        </w:rPr>
      </w:pPr>
      <w:r w:rsidRPr="000967AE">
        <w:rPr>
          <w:sz w:val="24"/>
          <w:szCs w:val="24"/>
        </w:rPr>
        <w:t>Sadar ada masalah (mengalami sakit)</w:t>
      </w:r>
    </w:p>
    <w:p w:rsidR="000D7E58" w:rsidRPr="008C1EB3" w:rsidRDefault="000D7E58" w:rsidP="004D573B">
      <w:pPr>
        <w:pStyle w:val="Lijstalinea"/>
        <w:numPr>
          <w:ilvl w:val="0"/>
          <w:numId w:val="11"/>
        </w:numPr>
        <w:spacing w:after="0" w:line="240" w:lineRule="auto"/>
        <w:jc w:val="both"/>
        <w:rPr>
          <w:sz w:val="24"/>
          <w:szCs w:val="24"/>
        </w:rPr>
      </w:pPr>
      <w:r w:rsidRPr="008C1EB3">
        <w:rPr>
          <w:sz w:val="24"/>
          <w:szCs w:val="24"/>
        </w:rPr>
        <w:t xml:space="preserve">Apa </w:t>
      </w:r>
      <w:r w:rsidR="00BE227C">
        <w:rPr>
          <w:sz w:val="24"/>
          <w:szCs w:val="24"/>
        </w:rPr>
        <w:t>penyebab</w:t>
      </w:r>
      <w:r w:rsidRPr="008C1EB3">
        <w:rPr>
          <w:sz w:val="24"/>
          <w:szCs w:val="24"/>
        </w:rPr>
        <w:t>nya? (diagnosis)</w:t>
      </w:r>
    </w:p>
    <w:p w:rsidR="000D7E58" w:rsidRPr="000967AE" w:rsidRDefault="000D7E58" w:rsidP="004D573B">
      <w:pPr>
        <w:pStyle w:val="Lijstalinea"/>
        <w:numPr>
          <w:ilvl w:val="0"/>
          <w:numId w:val="11"/>
        </w:numPr>
        <w:spacing w:after="0" w:line="240" w:lineRule="auto"/>
        <w:jc w:val="both"/>
        <w:rPr>
          <w:sz w:val="24"/>
          <w:szCs w:val="24"/>
          <w:lang w:val="nl-NL"/>
        </w:rPr>
      </w:pPr>
      <w:r w:rsidRPr="008C1EB3">
        <w:rPr>
          <w:sz w:val="24"/>
          <w:szCs w:val="24"/>
        </w:rPr>
        <w:t xml:space="preserve">Ada </w:t>
      </w:r>
      <w:r w:rsidRPr="000967AE">
        <w:rPr>
          <w:sz w:val="24"/>
          <w:szCs w:val="24"/>
          <w:lang w:val="nl-NL"/>
        </w:rPr>
        <w:t>solusi apa saja? (terapi)</w:t>
      </w:r>
    </w:p>
    <w:p w:rsidR="000D7E58" w:rsidRPr="000967AE" w:rsidRDefault="000D7E58" w:rsidP="004D573B">
      <w:pPr>
        <w:pStyle w:val="Lijstalinea"/>
        <w:numPr>
          <w:ilvl w:val="0"/>
          <w:numId w:val="11"/>
        </w:numPr>
        <w:spacing w:after="0" w:line="240" w:lineRule="auto"/>
        <w:jc w:val="both"/>
        <w:rPr>
          <w:sz w:val="24"/>
          <w:szCs w:val="24"/>
          <w:lang w:val="nl-NL"/>
        </w:rPr>
      </w:pPr>
      <w:r w:rsidRPr="000967AE">
        <w:rPr>
          <w:sz w:val="24"/>
          <w:szCs w:val="24"/>
          <w:lang w:val="nl-NL"/>
        </w:rPr>
        <w:t>Mari kita memakainya (makan obat)</w:t>
      </w:r>
    </w:p>
    <w:p w:rsidR="000D7E58" w:rsidRPr="000967AE" w:rsidRDefault="00A14751" w:rsidP="004D573B">
      <w:pPr>
        <w:pStyle w:val="Lijstalinea"/>
        <w:numPr>
          <w:ilvl w:val="0"/>
          <w:numId w:val="11"/>
        </w:numPr>
        <w:spacing w:after="0" w:line="240" w:lineRule="auto"/>
        <w:jc w:val="both"/>
        <w:rPr>
          <w:sz w:val="24"/>
          <w:szCs w:val="24"/>
          <w:lang w:val="nl-NL"/>
        </w:rPr>
      </w:pPr>
      <w:r>
        <w:rPr>
          <w:sz w:val="24"/>
          <w:szCs w:val="24"/>
          <w:lang w:val="nl-NL"/>
        </w:rPr>
        <w:t>Setelah b</w:t>
      </w:r>
      <w:r w:rsidR="000D7E58" w:rsidRPr="000967AE">
        <w:rPr>
          <w:sz w:val="24"/>
          <w:szCs w:val="24"/>
          <w:lang w:val="nl-NL"/>
        </w:rPr>
        <w:t>eberapa waktu kembali untuk melihat apakah tertolong (evaluasi)</w:t>
      </w:r>
    </w:p>
    <w:p w:rsidR="000D7E58" w:rsidRPr="000967AE" w:rsidRDefault="000D7E58" w:rsidP="004D573B">
      <w:pPr>
        <w:spacing w:after="0" w:line="240" w:lineRule="auto"/>
        <w:jc w:val="both"/>
        <w:rPr>
          <w:sz w:val="24"/>
          <w:szCs w:val="24"/>
          <w:lang w:val="nl-NL"/>
        </w:rPr>
      </w:pPr>
      <w:r w:rsidRPr="000967AE">
        <w:rPr>
          <w:sz w:val="24"/>
          <w:szCs w:val="24"/>
          <w:lang w:val="nl-NL"/>
        </w:rPr>
        <w:t>Tujuan</w:t>
      </w:r>
      <w:r w:rsidR="00A14751">
        <w:rPr>
          <w:sz w:val="24"/>
          <w:szCs w:val="24"/>
          <w:lang w:val="nl-NL"/>
        </w:rPr>
        <w:t xml:space="preserve"> dari jalan ini adalah</w:t>
      </w:r>
      <w:r w:rsidRPr="000967AE">
        <w:rPr>
          <w:sz w:val="24"/>
          <w:szCs w:val="24"/>
          <w:lang w:val="nl-NL"/>
        </w:rPr>
        <w:t>: rasa sakit harus hilang</w:t>
      </w:r>
      <w:r w:rsidR="00A14751">
        <w:rPr>
          <w:sz w:val="24"/>
          <w:szCs w:val="24"/>
          <w:lang w:val="nl-NL"/>
        </w:rPr>
        <w:t>, kita harus kembali ke situasi awalnya.</w:t>
      </w:r>
    </w:p>
    <w:p w:rsidR="0012028C" w:rsidRDefault="0049255B" w:rsidP="004D573B">
      <w:pPr>
        <w:spacing w:after="0" w:line="240" w:lineRule="auto"/>
        <w:jc w:val="both"/>
        <w:rPr>
          <w:sz w:val="24"/>
          <w:szCs w:val="24"/>
          <w:lang w:val="nl-NL"/>
        </w:rPr>
      </w:pPr>
      <w:r>
        <w:rPr>
          <w:sz w:val="24"/>
          <w:szCs w:val="24"/>
          <w:lang w:val="nl-NL"/>
        </w:rPr>
        <w:t>Di gereja jalan ini sering dijalani. Dan mungkin dalam situasi tertentu jalan ini diperlukan.</w:t>
      </w:r>
    </w:p>
    <w:p w:rsidR="0049255B" w:rsidRPr="000967AE" w:rsidRDefault="0049255B" w:rsidP="004D573B">
      <w:pPr>
        <w:spacing w:after="0" w:line="240" w:lineRule="auto"/>
        <w:jc w:val="both"/>
        <w:rPr>
          <w:sz w:val="24"/>
          <w:szCs w:val="24"/>
          <w:lang w:val="nl-NL"/>
        </w:rPr>
      </w:pPr>
    </w:p>
    <w:p w:rsidR="000D7E58" w:rsidRPr="000967AE" w:rsidRDefault="0049255B" w:rsidP="004D573B">
      <w:pPr>
        <w:spacing w:after="0" w:line="240" w:lineRule="auto"/>
        <w:jc w:val="both"/>
        <w:rPr>
          <w:sz w:val="24"/>
          <w:szCs w:val="24"/>
        </w:rPr>
      </w:pPr>
      <w:r w:rsidRPr="0049255B">
        <w:rPr>
          <w:sz w:val="24"/>
          <w:szCs w:val="24"/>
        </w:rPr>
        <w:t>Seringkali di jalan ini p</w:t>
      </w:r>
      <w:r w:rsidR="000D7E58" w:rsidRPr="0049255B">
        <w:rPr>
          <w:sz w:val="24"/>
          <w:szCs w:val="24"/>
        </w:rPr>
        <w:t xml:space="preserve">emimpin bersama dengan para ahli </w:t>
      </w:r>
      <w:r w:rsidRPr="0049255B">
        <w:rPr>
          <w:sz w:val="24"/>
          <w:szCs w:val="24"/>
        </w:rPr>
        <w:t>membuat keputusannya</w:t>
      </w:r>
      <w:r w:rsidR="000D7E58" w:rsidRPr="0049255B">
        <w:rPr>
          <w:sz w:val="24"/>
          <w:szCs w:val="24"/>
        </w:rPr>
        <w:t>.</w:t>
      </w:r>
      <w:r>
        <w:rPr>
          <w:sz w:val="24"/>
          <w:szCs w:val="24"/>
        </w:rPr>
        <w:t xml:space="preserve"> </w:t>
      </w:r>
      <w:r w:rsidR="000D7E58" w:rsidRPr="000967AE">
        <w:rPr>
          <w:sz w:val="24"/>
          <w:szCs w:val="24"/>
        </w:rPr>
        <w:t>Seperti perjalanan/tour yang terorganisir oleh tourguides.</w:t>
      </w:r>
      <w:r>
        <w:rPr>
          <w:sz w:val="24"/>
          <w:szCs w:val="24"/>
        </w:rPr>
        <w:t xml:space="preserve"> Warga jemaat tinggal mengikuti tourguidenya. Dalam jalan ini pemimpinnya menghubungi warga jemaatnya, tetapi biasanya sudah di stadium terakhir, kalau keputusannya sebenarnya sudah dibuat. Tujuannya adalah untuk mendapat dukungan untuk perencanaannya, tidak untuk memusyawarahkan dengan serius.</w:t>
      </w:r>
      <w:r w:rsidR="00990E32">
        <w:rPr>
          <w:sz w:val="24"/>
          <w:szCs w:val="24"/>
        </w:rPr>
        <w:t xml:space="preserve"> Ada jalan yang lain.</w:t>
      </w:r>
    </w:p>
    <w:p w:rsidR="0012028C" w:rsidRPr="000967AE" w:rsidRDefault="0012028C" w:rsidP="004D573B">
      <w:pPr>
        <w:spacing w:after="0" w:line="240" w:lineRule="auto"/>
        <w:jc w:val="both"/>
        <w:rPr>
          <w:sz w:val="24"/>
          <w:szCs w:val="24"/>
        </w:rPr>
      </w:pPr>
    </w:p>
    <w:p w:rsidR="0012028C" w:rsidRPr="000967AE" w:rsidRDefault="000D7E58" w:rsidP="004D573B">
      <w:pPr>
        <w:spacing w:after="0" w:line="240" w:lineRule="auto"/>
        <w:jc w:val="both"/>
        <w:rPr>
          <w:sz w:val="24"/>
          <w:szCs w:val="24"/>
        </w:rPr>
      </w:pPr>
      <w:r w:rsidRPr="00990E32">
        <w:rPr>
          <w:b/>
          <w:sz w:val="24"/>
          <w:szCs w:val="24"/>
        </w:rPr>
        <w:t>Jalan kepercayaan</w:t>
      </w:r>
      <w:r w:rsidRPr="000967AE">
        <w:rPr>
          <w:sz w:val="24"/>
          <w:szCs w:val="24"/>
        </w:rPr>
        <w:t>:</w:t>
      </w:r>
    </w:p>
    <w:p w:rsidR="0056779D" w:rsidRPr="0056779D" w:rsidRDefault="0056779D" w:rsidP="004D573B">
      <w:pPr>
        <w:spacing w:after="0" w:line="240" w:lineRule="auto"/>
        <w:jc w:val="both"/>
        <w:rPr>
          <w:sz w:val="24"/>
          <w:szCs w:val="24"/>
          <w:lang w:val="nl-NL"/>
        </w:rPr>
      </w:pPr>
      <w:r w:rsidRPr="0056779D">
        <w:rPr>
          <w:sz w:val="24"/>
          <w:szCs w:val="24"/>
          <w:lang w:val="nl-NL"/>
        </w:rPr>
        <w:t>Perbedaan yang terbesar dengan jalan problemsolving menjadi bahwa b</w:t>
      </w:r>
      <w:r w:rsidR="000D7E58" w:rsidRPr="0056779D">
        <w:rPr>
          <w:sz w:val="24"/>
          <w:szCs w:val="24"/>
          <w:lang w:val="nl-NL"/>
        </w:rPr>
        <w:t>ukan masalah, tetapi kerinduan</w:t>
      </w:r>
      <w:r w:rsidRPr="0056779D">
        <w:rPr>
          <w:sz w:val="24"/>
          <w:szCs w:val="24"/>
          <w:lang w:val="nl-NL"/>
        </w:rPr>
        <w:t xml:space="preserve"> diutamakan</w:t>
      </w:r>
      <w:r w:rsidR="000D7E58" w:rsidRPr="0056779D">
        <w:rPr>
          <w:sz w:val="24"/>
          <w:szCs w:val="24"/>
          <w:lang w:val="nl-NL"/>
        </w:rPr>
        <w:t>. Bukan rasa sakit</w:t>
      </w:r>
      <w:r w:rsidRPr="0056779D">
        <w:rPr>
          <w:sz w:val="24"/>
          <w:szCs w:val="24"/>
          <w:lang w:val="nl-NL"/>
        </w:rPr>
        <w:t>nya</w:t>
      </w:r>
      <w:r w:rsidR="000D7E58" w:rsidRPr="0056779D">
        <w:rPr>
          <w:sz w:val="24"/>
          <w:szCs w:val="24"/>
          <w:lang w:val="nl-NL"/>
        </w:rPr>
        <w:t>, tetapi cita-cita</w:t>
      </w:r>
      <w:r w:rsidRPr="0056779D">
        <w:rPr>
          <w:sz w:val="24"/>
          <w:szCs w:val="24"/>
          <w:lang w:val="nl-NL"/>
        </w:rPr>
        <w:t>nya</w:t>
      </w:r>
      <w:r w:rsidR="000D7E58" w:rsidRPr="0056779D">
        <w:rPr>
          <w:sz w:val="24"/>
          <w:szCs w:val="24"/>
          <w:lang w:val="nl-NL"/>
        </w:rPr>
        <w:t xml:space="preserve">. </w:t>
      </w:r>
      <w:r w:rsidRPr="0056779D">
        <w:rPr>
          <w:sz w:val="24"/>
          <w:szCs w:val="24"/>
          <w:lang w:val="nl-NL"/>
        </w:rPr>
        <w:t xml:space="preserve">Ini membentuk perumusan temanya. </w:t>
      </w:r>
      <w:r>
        <w:rPr>
          <w:sz w:val="24"/>
          <w:szCs w:val="24"/>
          <w:lang w:val="nl-NL"/>
        </w:rPr>
        <w:t xml:space="preserve">Tema akan dirumuskan dengan positif. Bukan misalna: ‘posisi marginal gereja’, tetapi ‘gereja sebagai terang untuk masyarakat sekitarnya’. Bukan ‘kehadiran di gereja turun’, tetapi ‘ibadah gereja yang inspiratif’. </w:t>
      </w:r>
    </w:p>
    <w:p w:rsidR="000D7E58" w:rsidRPr="0056779D" w:rsidRDefault="0056779D" w:rsidP="004D573B">
      <w:pPr>
        <w:spacing w:after="0" w:line="240" w:lineRule="auto"/>
        <w:jc w:val="both"/>
        <w:rPr>
          <w:sz w:val="24"/>
          <w:szCs w:val="24"/>
          <w:lang w:val="nl-NL"/>
        </w:rPr>
      </w:pPr>
      <w:r>
        <w:rPr>
          <w:sz w:val="24"/>
          <w:szCs w:val="24"/>
          <w:lang w:val="nl-NL"/>
        </w:rPr>
        <w:t>Ada 6 langkah:</w:t>
      </w:r>
    </w:p>
    <w:p w:rsidR="000D7E58" w:rsidRPr="0056779D" w:rsidRDefault="000D7E58" w:rsidP="004D573B">
      <w:pPr>
        <w:pStyle w:val="Lijstalinea"/>
        <w:numPr>
          <w:ilvl w:val="0"/>
          <w:numId w:val="12"/>
        </w:numPr>
        <w:spacing w:after="0" w:line="240" w:lineRule="auto"/>
        <w:jc w:val="both"/>
        <w:rPr>
          <w:sz w:val="24"/>
          <w:szCs w:val="24"/>
          <w:lang w:val="nl-NL"/>
        </w:rPr>
      </w:pPr>
      <w:r w:rsidRPr="0056779D">
        <w:rPr>
          <w:sz w:val="24"/>
          <w:szCs w:val="24"/>
          <w:lang w:val="nl-NL"/>
        </w:rPr>
        <w:t>Mempersiapkan</w:t>
      </w:r>
    </w:p>
    <w:p w:rsidR="000D7E58" w:rsidRPr="000967AE" w:rsidRDefault="000D7E58" w:rsidP="004D573B">
      <w:pPr>
        <w:pStyle w:val="Lijstalinea"/>
        <w:numPr>
          <w:ilvl w:val="0"/>
          <w:numId w:val="12"/>
        </w:numPr>
        <w:spacing w:after="0" w:line="240" w:lineRule="auto"/>
        <w:jc w:val="both"/>
        <w:rPr>
          <w:sz w:val="24"/>
          <w:szCs w:val="24"/>
          <w:lang w:val="nl-NL"/>
        </w:rPr>
      </w:pPr>
      <w:r w:rsidRPr="0056779D">
        <w:rPr>
          <w:sz w:val="24"/>
          <w:szCs w:val="24"/>
          <w:lang w:val="nl-NL"/>
        </w:rPr>
        <w:t xml:space="preserve">Mengumpulkan </w:t>
      </w:r>
      <w:r w:rsidRPr="000967AE">
        <w:rPr>
          <w:sz w:val="24"/>
          <w:szCs w:val="24"/>
          <w:lang w:val="nl-NL"/>
        </w:rPr>
        <w:t>cerita pengalaman</w:t>
      </w:r>
    </w:p>
    <w:p w:rsidR="000D7E58" w:rsidRPr="000967AE" w:rsidRDefault="000D7E58" w:rsidP="004D573B">
      <w:pPr>
        <w:pStyle w:val="Lijstalinea"/>
        <w:numPr>
          <w:ilvl w:val="0"/>
          <w:numId w:val="12"/>
        </w:numPr>
        <w:spacing w:after="0" w:line="240" w:lineRule="auto"/>
        <w:jc w:val="both"/>
        <w:rPr>
          <w:sz w:val="24"/>
          <w:szCs w:val="24"/>
          <w:lang w:val="nl-NL"/>
        </w:rPr>
      </w:pPr>
      <w:r w:rsidRPr="000967AE">
        <w:rPr>
          <w:sz w:val="24"/>
          <w:szCs w:val="24"/>
          <w:lang w:val="nl-NL"/>
        </w:rPr>
        <w:t>Memperdalam (mencari “faktor berbunga”)</w:t>
      </w:r>
    </w:p>
    <w:p w:rsidR="000D7E58" w:rsidRPr="000967AE" w:rsidRDefault="00812030" w:rsidP="004D573B">
      <w:pPr>
        <w:pStyle w:val="Lijstalinea"/>
        <w:numPr>
          <w:ilvl w:val="0"/>
          <w:numId w:val="12"/>
        </w:numPr>
        <w:spacing w:after="0" w:line="240" w:lineRule="auto"/>
        <w:jc w:val="both"/>
        <w:rPr>
          <w:sz w:val="24"/>
          <w:szCs w:val="24"/>
          <w:lang w:val="nl-NL"/>
        </w:rPr>
      </w:pPr>
      <w:r w:rsidRPr="000967AE">
        <w:rPr>
          <w:sz w:val="24"/>
          <w:szCs w:val="24"/>
          <w:lang w:val="nl-NL"/>
        </w:rPr>
        <w:t>Menggambarkan (impian kita)</w:t>
      </w:r>
    </w:p>
    <w:p w:rsidR="00812030" w:rsidRPr="000967AE" w:rsidRDefault="005A67B1" w:rsidP="004D573B">
      <w:pPr>
        <w:pStyle w:val="Lijstalinea"/>
        <w:numPr>
          <w:ilvl w:val="0"/>
          <w:numId w:val="12"/>
        </w:numPr>
        <w:spacing w:after="0" w:line="240" w:lineRule="auto"/>
        <w:jc w:val="both"/>
        <w:rPr>
          <w:sz w:val="24"/>
          <w:szCs w:val="24"/>
          <w:lang w:val="nl-NL"/>
        </w:rPr>
      </w:pPr>
      <w:r w:rsidRPr="000967AE">
        <w:rPr>
          <w:sz w:val="24"/>
          <w:szCs w:val="24"/>
          <w:lang w:val="nl-NL"/>
        </w:rPr>
        <w:t>Mendesign</w:t>
      </w:r>
      <w:r w:rsidR="00812030" w:rsidRPr="000967AE">
        <w:rPr>
          <w:sz w:val="24"/>
          <w:szCs w:val="24"/>
          <w:lang w:val="nl-NL"/>
        </w:rPr>
        <w:t xml:space="preserve"> (membuat persyaratan)</w:t>
      </w:r>
    </w:p>
    <w:p w:rsidR="0012028C" w:rsidRPr="000967AE" w:rsidRDefault="00812030" w:rsidP="004D573B">
      <w:pPr>
        <w:pStyle w:val="Lijstalinea"/>
        <w:numPr>
          <w:ilvl w:val="0"/>
          <w:numId w:val="12"/>
        </w:numPr>
        <w:spacing w:after="0" w:line="240" w:lineRule="auto"/>
        <w:jc w:val="both"/>
        <w:rPr>
          <w:sz w:val="24"/>
          <w:szCs w:val="24"/>
          <w:lang w:val="nl-NL"/>
        </w:rPr>
      </w:pPr>
      <w:r w:rsidRPr="000967AE">
        <w:rPr>
          <w:sz w:val="24"/>
          <w:szCs w:val="24"/>
          <w:lang w:val="nl-NL"/>
        </w:rPr>
        <w:lastRenderedPageBreak/>
        <w:t>Menghubungkan (kita saling berjanji)</w:t>
      </w:r>
    </w:p>
    <w:p w:rsidR="00812030" w:rsidRDefault="009F551A" w:rsidP="004D573B">
      <w:pPr>
        <w:spacing w:after="0" w:line="240" w:lineRule="auto"/>
        <w:jc w:val="both"/>
        <w:rPr>
          <w:sz w:val="24"/>
          <w:szCs w:val="24"/>
          <w:lang w:val="nl-NL"/>
        </w:rPr>
      </w:pPr>
      <w:r w:rsidRPr="00A26064">
        <w:rPr>
          <w:sz w:val="24"/>
          <w:szCs w:val="24"/>
          <w:lang w:val="nl-NL"/>
        </w:rPr>
        <w:t>Semua orang bisa dilibatkan dalam jalan ini</w:t>
      </w:r>
      <w:r w:rsidR="004F73F4" w:rsidRPr="00A26064">
        <w:rPr>
          <w:sz w:val="24"/>
          <w:szCs w:val="24"/>
          <w:lang w:val="nl-NL"/>
        </w:rPr>
        <w:t>: orang di dalam dan di luar jemaat</w:t>
      </w:r>
      <w:r w:rsidRPr="00A26064">
        <w:rPr>
          <w:sz w:val="24"/>
          <w:szCs w:val="24"/>
          <w:lang w:val="nl-NL"/>
        </w:rPr>
        <w:t xml:space="preserve">. Digambarkan dengan metafor </w:t>
      </w:r>
      <w:r w:rsidR="00812030" w:rsidRPr="00A26064">
        <w:rPr>
          <w:sz w:val="24"/>
          <w:szCs w:val="24"/>
          <w:lang w:val="nl-NL"/>
        </w:rPr>
        <w:t>“perjalanan bersama-sama”</w:t>
      </w:r>
      <w:r w:rsidR="00A26064">
        <w:rPr>
          <w:sz w:val="24"/>
          <w:szCs w:val="24"/>
          <w:lang w:val="nl-NL"/>
        </w:rPr>
        <w:t>.</w:t>
      </w:r>
      <w:r w:rsidR="008B7A5F">
        <w:rPr>
          <w:sz w:val="24"/>
          <w:szCs w:val="24"/>
          <w:lang w:val="nl-NL"/>
        </w:rPr>
        <w:t xml:space="preserve"> Tujuannya adalah pembaruan.</w:t>
      </w:r>
    </w:p>
    <w:p w:rsidR="00A26064" w:rsidRDefault="00A26064" w:rsidP="004D573B">
      <w:pPr>
        <w:spacing w:after="0" w:line="240" w:lineRule="auto"/>
        <w:jc w:val="both"/>
        <w:rPr>
          <w:sz w:val="24"/>
          <w:szCs w:val="24"/>
          <w:lang w:val="nl-NL"/>
        </w:rPr>
      </w:pPr>
    </w:p>
    <w:p w:rsidR="00A26064" w:rsidRPr="00A26064" w:rsidRDefault="00A26064" w:rsidP="004D573B">
      <w:pPr>
        <w:spacing w:after="0" w:line="240" w:lineRule="auto"/>
        <w:jc w:val="both"/>
        <w:rPr>
          <w:sz w:val="24"/>
          <w:szCs w:val="24"/>
          <w:lang w:val="nl-NL"/>
        </w:rPr>
      </w:pPr>
      <w:r>
        <w:rPr>
          <w:sz w:val="24"/>
          <w:szCs w:val="24"/>
          <w:lang w:val="nl-NL"/>
        </w:rPr>
        <w:t>Hendriks memakai contoh penelitian 2 peneliti di Belanda yang mau memperbaiki kualitas khotbah dengan memakai jalan problemsolving. Kalau memakai jalan kepercayaan fokusnya kepada apa yang berhargai dalam khotbah atau dalam ibadah (karena ibadah lebih dari khotbah saja kata Hendriks).</w:t>
      </w:r>
    </w:p>
    <w:p w:rsidR="00812030" w:rsidRPr="00A26064" w:rsidRDefault="00812030" w:rsidP="004D573B">
      <w:pPr>
        <w:spacing w:after="0" w:line="240" w:lineRule="auto"/>
        <w:jc w:val="both"/>
        <w:rPr>
          <w:sz w:val="24"/>
          <w:szCs w:val="24"/>
          <w:lang w:val="nl-NL"/>
        </w:rPr>
      </w:pPr>
    </w:p>
    <w:tbl>
      <w:tblPr>
        <w:tblStyle w:val="Tabelraster"/>
        <w:tblW w:w="0" w:type="auto"/>
        <w:tblLook w:val="04A0" w:firstRow="1" w:lastRow="0" w:firstColumn="1" w:lastColumn="0" w:noHBand="0" w:noVBand="1"/>
      </w:tblPr>
      <w:tblGrid>
        <w:gridCol w:w="3004"/>
        <w:gridCol w:w="3006"/>
        <w:gridCol w:w="3006"/>
      </w:tblGrid>
      <w:tr w:rsidR="00812030" w:rsidRPr="000967AE" w:rsidTr="00812030">
        <w:tc>
          <w:tcPr>
            <w:tcW w:w="3004" w:type="dxa"/>
          </w:tcPr>
          <w:p w:rsidR="00812030" w:rsidRPr="00A26064" w:rsidRDefault="00812030" w:rsidP="003A574B">
            <w:pPr>
              <w:spacing w:after="0" w:line="240" w:lineRule="auto"/>
              <w:rPr>
                <w:sz w:val="24"/>
                <w:szCs w:val="24"/>
                <w:lang w:val="nl-NL"/>
              </w:rPr>
            </w:pPr>
          </w:p>
        </w:tc>
        <w:tc>
          <w:tcPr>
            <w:tcW w:w="3006" w:type="dxa"/>
          </w:tcPr>
          <w:p w:rsidR="00812030" w:rsidRPr="009F551A" w:rsidRDefault="00812030" w:rsidP="003A574B">
            <w:pPr>
              <w:spacing w:after="0" w:line="240" w:lineRule="auto"/>
              <w:rPr>
                <w:b/>
                <w:sz w:val="24"/>
                <w:szCs w:val="24"/>
              </w:rPr>
            </w:pPr>
            <w:r w:rsidRPr="009F551A">
              <w:rPr>
                <w:b/>
                <w:sz w:val="24"/>
                <w:szCs w:val="24"/>
              </w:rPr>
              <w:t>1. PROBLEM SOLVING</w:t>
            </w:r>
            <w:r w:rsidR="003A574B">
              <w:rPr>
                <w:b/>
                <w:sz w:val="24"/>
                <w:szCs w:val="24"/>
              </w:rPr>
              <w:t xml:space="preserve"> </w:t>
            </w:r>
            <w:r w:rsidRPr="009F551A">
              <w:rPr>
                <w:b/>
                <w:sz w:val="24"/>
                <w:szCs w:val="24"/>
              </w:rPr>
              <w:t>(menyelesaikan masalah)</w:t>
            </w:r>
          </w:p>
        </w:tc>
        <w:tc>
          <w:tcPr>
            <w:tcW w:w="3006" w:type="dxa"/>
          </w:tcPr>
          <w:p w:rsidR="00812030" w:rsidRPr="000967AE" w:rsidRDefault="00812030" w:rsidP="003A574B">
            <w:pPr>
              <w:spacing w:after="0" w:line="240" w:lineRule="auto"/>
              <w:rPr>
                <w:b/>
                <w:sz w:val="24"/>
                <w:szCs w:val="24"/>
              </w:rPr>
            </w:pPr>
            <w:r w:rsidRPr="000967AE">
              <w:rPr>
                <w:b/>
                <w:sz w:val="24"/>
                <w:szCs w:val="24"/>
              </w:rPr>
              <w:t>2. APPRECIATIVE INQUIRY</w:t>
            </w:r>
            <w:r w:rsidR="003A574B">
              <w:rPr>
                <w:b/>
                <w:sz w:val="24"/>
                <w:szCs w:val="24"/>
              </w:rPr>
              <w:t xml:space="preserve"> </w:t>
            </w:r>
            <w:r w:rsidRPr="000967AE">
              <w:rPr>
                <w:b/>
                <w:sz w:val="24"/>
                <w:szCs w:val="24"/>
              </w:rPr>
              <w:t>(mencari hal yang diaprisiasi)</w:t>
            </w:r>
          </w:p>
        </w:tc>
      </w:tr>
      <w:tr w:rsidR="00812030" w:rsidRPr="000967AE" w:rsidTr="00812030">
        <w:tc>
          <w:tcPr>
            <w:tcW w:w="3004" w:type="dxa"/>
          </w:tcPr>
          <w:p w:rsidR="00812030" w:rsidRPr="000967AE" w:rsidRDefault="00812030" w:rsidP="003A574B">
            <w:pPr>
              <w:spacing w:after="0" w:line="240" w:lineRule="auto"/>
              <w:rPr>
                <w:b/>
                <w:sz w:val="24"/>
                <w:szCs w:val="24"/>
                <w:lang w:val="nl-NL"/>
              </w:rPr>
            </w:pPr>
            <w:r w:rsidRPr="000967AE">
              <w:rPr>
                <w:b/>
                <w:sz w:val="24"/>
                <w:szCs w:val="24"/>
                <w:lang w:val="nl-NL"/>
              </w:rPr>
              <w:t>KATA KUNCI</w:t>
            </w:r>
          </w:p>
        </w:tc>
        <w:tc>
          <w:tcPr>
            <w:tcW w:w="3006" w:type="dxa"/>
          </w:tcPr>
          <w:p w:rsidR="003A574B" w:rsidRPr="000967AE" w:rsidRDefault="00812030" w:rsidP="003A574B">
            <w:pPr>
              <w:spacing w:after="0" w:line="240" w:lineRule="auto"/>
              <w:rPr>
                <w:sz w:val="24"/>
                <w:szCs w:val="24"/>
                <w:lang w:val="nl-NL"/>
              </w:rPr>
            </w:pPr>
            <w:r w:rsidRPr="000967AE">
              <w:rPr>
                <w:sz w:val="24"/>
                <w:szCs w:val="24"/>
                <w:lang w:val="nl-NL"/>
              </w:rPr>
              <w:t>Belum</w:t>
            </w:r>
          </w:p>
          <w:p w:rsidR="00812030" w:rsidRPr="000967AE" w:rsidRDefault="00812030" w:rsidP="003A574B">
            <w:pPr>
              <w:spacing w:after="0" w:line="240" w:lineRule="auto"/>
              <w:rPr>
                <w:sz w:val="24"/>
                <w:szCs w:val="24"/>
                <w:lang w:val="nl-NL"/>
              </w:rPr>
            </w:pPr>
            <w:r w:rsidRPr="000967AE">
              <w:rPr>
                <w:sz w:val="24"/>
                <w:szCs w:val="24"/>
                <w:lang w:val="nl-NL"/>
              </w:rPr>
              <w:t>Kekurangan</w:t>
            </w:r>
          </w:p>
          <w:p w:rsidR="00812030" w:rsidRPr="000967AE" w:rsidRDefault="00812030" w:rsidP="003A574B">
            <w:pPr>
              <w:spacing w:after="0" w:line="240" w:lineRule="auto"/>
              <w:rPr>
                <w:sz w:val="24"/>
                <w:szCs w:val="24"/>
                <w:lang w:val="nl-NL"/>
              </w:rPr>
            </w:pPr>
            <w:r w:rsidRPr="000967AE">
              <w:rPr>
                <w:sz w:val="24"/>
                <w:szCs w:val="24"/>
                <w:lang w:val="nl-NL"/>
              </w:rPr>
              <w:t xml:space="preserve">Dahulu </w:t>
            </w:r>
          </w:p>
        </w:tc>
        <w:tc>
          <w:tcPr>
            <w:tcW w:w="3006" w:type="dxa"/>
          </w:tcPr>
          <w:p w:rsidR="00812030" w:rsidRPr="000967AE" w:rsidRDefault="00812030" w:rsidP="003A574B">
            <w:pPr>
              <w:spacing w:after="0" w:line="240" w:lineRule="auto"/>
              <w:rPr>
                <w:sz w:val="24"/>
                <w:szCs w:val="24"/>
                <w:lang w:val="nl-NL"/>
              </w:rPr>
            </w:pPr>
            <w:r w:rsidRPr="000967AE">
              <w:rPr>
                <w:sz w:val="24"/>
                <w:szCs w:val="24"/>
                <w:lang w:val="nl-NL"/>
              </w:rPr>
              <w:t xml:space="preserve">Sudah </w:t>
            </w:r>
          </w:p>
          <w:p w:rsidR="00812030" w:rsidRPr="000967AE" w:rsidRDefault="00812030" w:rsidP="003A574B">
            <w:pPr>
              <w:spacing w:after="0" w:line="240" w:lineRule="auto"/>
              <w:rPr>
                <w:sz w:val="24"/>
                <w:szCs w:val="24"/>
                <w:lang w:val="nl-NL"/>
              </w:rPr>
            </w:pPr>
            <w:r w:rsidRPr="000967AE">
              <w:rPr>
                <w:sz w:val="24"/>
                <w:szCs w:val="24"/>
                <w:lang w:val="nl-NL"/>
              </w:rPr>
              <w:t xml:space="preserve">Kekuatan, hal yang berharga </w:t>
            </w:r>
          </w:p>
          <w:p w:rsidR="00812030" w:rsidRPr="000967AE" w:rsidRDefault="00812030" w:rsidP="003A574B">
            <w:pPr>
              <w:spacing w:after="0" w:line="240" w:lineRule="auto"/>
              <w:rPr>
                <w:sz w:val="24"/>
                <w:szCs w:val="24"/>
                <w:lang w:val="nl-NL"/>
              </w:rPr>
            </w:pPr>
            <w:r w:rsidRPr="000967AE">
              <w:rPr>
                <w:sz w:val="24"/>
                <w:szCs w:val="24"/>
                <w:lang w:val="nl-NL"/>
              </w:rPr>
              <w:t xml:space="preserve">Sekarang </w:t>
            </w:r>
          </w:p>
        </w:tc>
      </w:tr>
      <w:tr w:rsidR="00812030" w:rsidRPr="000967AE" w:rsidTr="00812030">
        <w:tc>
          <w:tcPr>
            <w:tcW w:w="3004" w:type="dxa"/>
          </w:tcPr>
          <w:p w:rsidR="00812030" w:rsidRPr="000967AE" w:rsidRDefault="00812030" w:rsidP="003A574B">
            <w:pPr>
              <w:spacing w:after="0" w:line="240" w:lineRule="auto"/>
              <w:rPr>
                <w:b/>
                <w:sz w:val="24"/>
                <w:szCs w:val="24"/>
                <w:lang w:val="nl-NL"/>
              </w:rPr>
            </w:pPr>
            <w:r w:rsidRPr="000967AE">
              <w:rPr>
                <w:b/>
                <w:sz w:val="24"/>
                <w:szCs w:val="24"/>
                <w:lang w:val="nl-NL"/>
              </w:rPr>
              <w:t>TUJUAN</w:t>
            </w:r>
          </w:p>
        </w:tc>
        <w:tc>
          <w:tcPr>
            <w:tcW w:w="3006" w:type="dxa"/>
          </w:tcPr>
          <w:p w:rsidR="00812030" w:rsidRPr="000967AE" w:rsidRDefault="00812030" w:rsidP="003A574B">
            <w:pPr>
              <w:spacing w:after="0" w:line="240" w:lineRule="auto"/>
              <w:rPr>
                <w:sz w:val="24"/>
                <w:szCs w:val="24"/>
                <w:lang w:val="nl-NL"/>
              </w:rPr>
            </w:pPr>
            <w:r w:rsidRPr="000967AE">
              <w:rPr>
                <w:sz w:val="24"/>
                <w:szCs w:val="24"/>
                <w:lang w:val="nl-NL"/>
              </w:rPr>
              <w:t>Menghilangkan rasa sakit</w:t>
            </w:r>
          </w:p>
          <w:p w:rsidR="00812030" w:rsidRPr="000967AE" w:rsidRDefault="00812030" w:rsidP="003A574B">
            <w:pPr>
              <w:spacing w:after="0" w:line="240" w:lineRule="auto"/>
              <w:rPr>
                <w:sz w:val="24"/>
                <w:szCs w:val="24"/>
                <w:lang w:val="nl-NL"/>
              </w:rPr>
            </w:pPr>
            <w:r w:rsidRPr="000967AE">
              <w:rPr>
                <w:sz w:val="24"/>
                <w:szCs w:val="24"/>
                <w:lang w:val="nl-NL"/>
              </w:rPr>
              <w:t>Memperbaiki situasi sekarang dengan mengingatkan dahulu</w:t>
            </w:r>
          </w:p>
        </w:tc>
        <w:tc>
          <w:tcPr>
            <w:tcW w:w="3006" w:type="dxa"/>
          </w:tcPr>
          <w:p w:rsidR="00812030" w:rsidRPr="000967AE" w:rsidRDefault="00812030" w:rsidP="003A574B">
            <w:pPr>
              <w:spacing w:after="0" w:line="240" w:lineRule="auto"/>
              <w:rPr>
                <w:sz w:val="24"/>
                <w:szCs w:val="24"/>
                <w:lang w:val="nl-NL"/>
              </w:rPr>
            </w:pPr>
            <w:r w:rsidRPr="000967AE">
              <w:rPr>
                <w:sz w:val="24"/>
                <w:szCs w:val="24"/>
                <w:lang w:val="nl-NL"/>
              </w:rPr>
              <w:t>Melihat peluang</w:t>
            </w:r>
          </w:p>
          <w:p w:rsidR="00812030" w:rsidRPr="000967AE" w:rsidRDefault="00812030" w:rsidP="003A574B">
            <w:pPr>
              <w:spacing w:after="0" w:line="240" w:lineRule="auto"/>
              <w:rPr>
                <w:sz w:val="24"/>
                <w:szCs w:val="24"/>
                <w:lang w:val="nl-NL"/>
              </w:rPr>
            </w:pPr>
            <w:r w:rsidRPr="000967AE">
              <w:rPr>
                <w:sz w:val="24"/>
                <w:szCs w:val="24"/>
                <w:lang w:val="nl-NL"/>
              </w:rPr>
              <w:t>Memperbaruhi situasi sekarang untuk masa depan</w:t>
            </w:r>
          </w:p>
        </w:tc>
      </w:tr>
    </w:tbl>
    <w:p w:rsidR="0012028C" w:rsidRPr="000967AE" w:rsidRDefault="00812030" w:rsidP="004D573B">
      <w:pPr>
        <w:spacing w:after="0" w:line="240" w:lineRule="auto"/>
        <w:jc w:val="both"/>
        <w:rPr>
          <w:sz w:val="24"/>
          <w:szCs w:val="24"/>
          <w:lang w:val="nl-NL"/>
        </w:rPr>
      </w:pPr>
      <w:r w:rsidRPr="000967AE">
        <w:rPr>
          <w:sz w:val="24"/>
          <w:szCs w:val="24"/>
          <w:lang w:val="nl-NL"/>
        </w:rPr>
        <w:t xml:space="preserve"> </w:t>
      </w:r>
    </w:p>
    <w:p w:rsidR="0012028C" w:rsidRPr="000967AE" w:rsidRDefault="003A574B" w:rsidP="004D573B">
      <w:pPr>
        <w:spacing w:after="0" w:line="240" w:lineRule="auto"/>
        <w:jc w:val="both"/>
        <w:rPr>
          <w:sz w:val="24"/>
          <w:szCs w:val="24"/>
          <w:lang w:val="nl-NL"/>
        </w:rPr>
      </w:pPr>
      <w:r>
        <w:rPr>
          <w:sz w:val="24"/>
          <w:szCs w:val="24"/>
          <w:lang w:val="nl-NL"/>
        </w:rPr>
        <w:t>Langkah demi langkah dijelaskan oleh Hendriks.</w:t>
      </w:r>
    </w:p>
    <w:p w:rsidR="00812030" w:rsidRPr="000967AE" w:rsidRDefault="00812030" w:rsidP="004D573B">
      <w:pPr>
        <w:spacing w:after="0" w:line="240" w:lineRule="auto"/>
        <w:jc w:val="both"/>
        <w:rPr>
          <w:sz w:val="24"/>
          <w:szCs w:val="24"/>
          <w:lang w:val="nl-NL"/>
        </w:rPr>
      </w:pPr>
    </w:p>
    <w:p w:rsidR="00812030" w:rsidRPr="000967AE" w:rsidRDefault="00812030" w:rsidP="004D573B">
      <w:pPr>
        <w:spacing w:after="0" w:line="240" w:lineRule="auto"/>
        <w:jc w:val="both"/>
        <w:rPr>
          <w:sz w:val="24"/>
          <w:szCs w:val="24"/>
          <w:lang w:val="nl-NL"/>
        </w:rPr>
      </w:pPr>
      <w:r w:rsidRPr="000967AE">
        <w:rPr>
          <w:sz w:val="24"/>
          <w:szCs w:val="24"/>
          <w:lang w:val="nl-NL"/>
        </w:rPr>
        <w:t>LANGKAH 0: MEMPERSIAPKAN</w:t>
      </w:r>
    </w:p>
    <w:p w:rsidR="00812030" w:rsidRPr="00FD0B00" w:rsidRDefault="00FD0B00" w:rsidP="004D573B">
      <w:pPr>
        <w:spacing w:after="0" w:line="240" w:lineRule="auto"/>
        <w:jc w:val="both"/>
        <w:rPr>
          <w:sz w:val="24"/>
          <w:szCs w:val="24"/>
          <w:lang w:val="nl-NL"/>
        </w:rPr>
      </w:pPr>
      <w:r w:rsidRPr="00FD0B00">
        <w:rPr>
          <w:sz w:val="24"/>
          <w:szCs w:val="24"/>
          <w:lang w:val="nl-NL"/>
        </w:rPr>
        <w:t>Pertama-tama persyaratan harus di</w:t>
      </w:r>
      <w:r w:rsidR="001D59B2" w:rsidRPr="00FD0B00">
        <w:rPr>
          <w:sz w:val="24"/>
          <w:szCs w:val="24"/>
          <w:lang w:val="nl-NL"/>
        </w:rPr>
        <w:t>ciptaka</w:t>
      </w:r>
      <w:r w:rsidRPr="00FD0B00">
        <w:rPr>
          <w:sz w:val="24"/>
          <w:szCs w:val="24"/>
          <w:lang w:val="nl-NL"/>
        </w:rPr>
        <w:t xml:space="preserve">n. </w:t>
      </w:r>
      <w:r>
        <w:rPr>
          <w:sz w:val="24"/>
          <w:szCs w:val="24"/>
          <w:lang w:val="nl-NL"/>
        </w:rPr>
        <w:t>Kalau m</w:t>
      </w:r>
      <w:r w:rsidRPr="00FD0B00">
        <w:rPr>
          <w:sz w:val="24"/>
          <w:szCs w:val="24"/>
          <w:lang w:val="nl-NL"/>
        </w:rPr>
        <w:t>emilih perjalanan bersama-sama itu berarti</w:t>
      </w:r>
      <w:r>
        <w:rPr>
          <w:sz w:val="24"/>
          <w:szCs w:val="24"/>
          <w:lang w:val="nl-NL"/>
        </w:rPr>
        <w:t xml:space="preserve"> pemimpin harus mempercaya jemaat, melibatkan semua orang dan menyerahkan kekuasaan.</w:t>
      </w:r>
    </w:p>
    <w:p w:rsidR="001D59B2" w:rsidRDefault="00CC26B1" w:rsidP="004D573B">
      <w:pPr>
        <w:spacing w:after="0" w:line="240" w:lineRule="auto"/>
        <w:jc w:val="both"/>
        <w:rPr>
          <w:sz w:val="24"/>
          <w:szCs w:val="24"/>
          <w:lang w:val="nl-NL"/>
        </w:rPr>
      </w:pPr>
      <w:r w:rsidRPr="00FD0B00">
        <w:rPr>
          <w:sz w:val="24"/>
          <w:szCs w:val="24"/>
          <w:lang w:val="nl-NL"/>
        </w:rPr>
        <w:t>Memilih perjalanan bersama-sama itu berarti kita tidak tahu akan sampai di mana.</w:t>
      </w:r>
      <w:r w:rsidR="00FD0B00">
        <w:rPr>
          <w:sz w:val="24"/>
          <w:szCs w:val="24"/>
          <w:lang w:val="nl-NL"/>
        </w:rPr>
        <w:t xml:space="preserve"> Sambil jalan akan menjadi jelas.</w:t>
      </w:r>
    </w:p>
    <w:p w:rsidR="00FD0B00" w:rsidRPr="00FD0B00" w:rsidRDefault="00FD0B00" w:rsidP="004D573B">
      <w:pPr>
        <w:spacing w:after="0" w:line="240" w:lineRule="auto"/>
        <w:jc w:val="both"/>
        <w:rPr>
          <w:sz w:val="24"/>
          <w:szCs w:val="24"/>
          <w:lang w:val="nl-NL"/>
        </w:rPr>
      </w:pPr>
      <w:r>
        <w:rPr>
          <w:sz w:val="24"/>
          <w:szCs w:val="24"/>
          <w:lang w:val="nl-NL"/>
        </w:rPr>
        <w:t>Mungkin akan baik untuk ujicoba jalan ini dalam 1 projek dulu.</w:t>
      </w:r>
    </w:p>
    <w:p w:rsidR="00CC26B1" w:rsidRPr="00FD0B00" w:rsidRDefault="00FD0B00" w:rsidP="004D573B">
      <w:pPr>
        <w:spacing w:after="0" w:line="240" w:lineRule="auto"/>
        <w:jc w:val="both"/>
        <w:rPr>
          <w:sz w:val="24"/>
          <w:szCs w:val="24"/>
          <w:lang w:val="nl-NL"/>
        </w:rPr>
      </w:pPr>
      <w:r w:rsidRPr="00FD0B00">
        <w:rPr>
          <w:sz w:val="24"/>
          <w:szCs w:val="24"/>
          <w:lang w:val="nl-NL"/>
        </w:rPr>
        <w:t>Kemudian jemaat p</w:t>
      </w:r>
      <w:r w:rsidR="00CC26B1" w:rsidRPr="00FD0B00">
        <w:rPr>
          <w:sz w:val="24"/>
          <w:szCs w:val="24"/>
          <w:lang w:val="nl-NL"/>
        </w:rPr>
        <w:t>erlu membentuk tim pendamping dengan memikirkan formasi anggota. Misalnya</w:t>
      </w:r>
      <w:r w:rsidRPr="00FD0B00">
        <w:rPr>
          <w:sz w:val="24"/>
          <w:szCs w:val="24"/>
          <w:lang w:val="nl-NL"/>
        </w:rPr>
        <w:t>: mereka perlu merindukan pemb</w:t>
      </w:r>
      <w:r w:rsidR="00CC26B1" w:rsidRPr="00FD0B00">
        <w:rPr>
          <w:sz w:val="24"/>
          <w:szCs w:val="24"/>
          <w:lang w:val="nl-NL"/>
        </w:rPr>
        <w:t xml:space="preserve">aruan, </w:t>
      </w:r>
      <w:r>
        <w:rPr>
          <w:sz w:val="24"/>
          <w:szCs w:val="24"/>
          <w:lang w:val="nl-NL"/>
        </w:rPr>
        <w:t xml:space="preserve">orang </w:t>
      </w:r>
      <w:r w:rsidR="00CC26B1" w:rsidRPr="00FD0B00">
        <w:rPr>
          <w:sz w:val="24"/>
          <w:szCs w:val="24"/>
          <w:lang w:val="nl-NL"/>
        </w:rPr>
        <w:t>dari gereja dan ‘berbondong-bondong’,</w:t>
      </w:r>
      <w:r w:rsidR="009F2CF1">
        <w:rPr>
          <w:sz w:val="24"/>
          <w:szCs w:val="24"/>
          <w:lang w:val="nl-NL"/>
        </w:rPr>
        <w:t xml:space="preserve"> punya spiritnya AI, punya waktu, punya pendukung-pendukung</w:t>
      </w:r>
      <w:r w:rsidR="00CC26B1" w:rsidRPr="00FD0B00">
        <w:rPr>
          <w:sz w:val="24"/>
          <w:szCs w:val="24"/>
          <w:lang w:val="nl-NL"/>
        </w:rPr>
        <w:t>.</w:t>
      </w:r>
    </w:p>
    <w:p w:rsidR="002769A7" w:rsidRDefault="002769A7" w:rsidP="004D573B">
      <w:pPr>
        <w:spacing w:after="0" w:line="240" w:lineRule="auto"/>
        <w:jc w:val="both"/>
        <w:rPr>
          <w:sz w:val="24"/>
          <w:szCs w:val="24"/>
          <w:lang w:val="nl-NL"/>
        </w:rPr>
      </w:pPr>
      <w:r>
        <w:rPr>
          <w:sz w:val="24"/>
          <w:szCs w:val="24"/>
          <w:lang w:val="nl-NL"/>
        </w:rPr>
        <w:t>Tugas tim ini adalah:</w:t>
      </w:r>
    </w:p>
    <w:p w:rsidR="002769A7" w:rsidRDefault="002769A7" w:rsidP="002769A7">
      <w:pPr>
        <w:pStyle w:val="Lijstalinea"/>
        <w:numPr>
          <w:ilvl w:val="0"/>
          <w:numId w:val="25"/>
        </w:numPr>
        <w:spacing w:after="0" w:line="240" w:lineRule="auto"/>
        <w:jc w:val="both"/>
        <w:rPr>
          <w:sz w:val="24"/>
          <w:szCs w:val="24"/>
          <w:lang w:val="nl-NL"/>
        </w:rPr>
      </w:pPr>
      <w:r>
        <w:rPr>
          <w:sz w:val="24"/>
          <w:szCs w:val="24"/>
          <w:lang w:val="nl-NL"/>
        </w:rPr>
        <w:t>Mendampingi prosesnya dan menginformasikan tentang prosesnya</w:t>
      </w:r>
      <w:r w:rsidR="002C3A32">
        <w:rPr>
          <w:sz w:val="24"/>
          <w:szCs w:val="24"/>
          <w:lang w:val="nl-NL"/>
        </w:rPr>
        <w:t>.</w:t>
      </w:r>
    </w:p>
    <w:p w:rsidR="002769A7" w:rsidRDefault="002769A7" w:rsidP="002769A7">
      <w:pPr>
        <w:pStyle w:val="Lijstalinea"/>
        <w:numPr>
          <w:ilvl w:val="0"/>
          <w:numId w:val="25"/>
        </w:numPr>
        <w:spacing w:after="0" w:line="240" w:lineRule="auto"/>
        <w:jc w:val="both"/>
        <w:rPr>
          <w:sz w:val="24"/>
          <w:szCs w:val="24"/>
          <w:lang w:val="nl-NL"/>
        </w:rPr>
      </w:pPr>
      <w:r>
        <w:rPr>
          <w:sz w:val="24"/>
          <w:szCs w:val="24"/>
          <w:lang w:val="nl-NL"/>
        </w:rPr>
        <w:t>Memonitoring karakter prosesnya</w:t>
      </w:r>
      <w:r w:rsidR="002C3A32">
        <w:rPr>
          <w:sz w:val="24"/>
          <w:szCs w:val="24"/>
          <w:lang w:val="nl-NL"/>
        </w:rPr>
        <w:t>.</w:t>
      </w:r>
    </w:p>
    <w:p w:rsidR="0012028C" w:rsidRDefault="00CC26B1" w:rsidP="002769A7">
      <w:pPr>
        <w:pStyle w:val="Lijstalinea"/>
        <w:numPr>
          <w:ilvl w:val="0"/>
          <w:numId w:val="25"/>
        </w:numPr>
        <w:spacing w:after="0" w:line="240" w:lineRule="auto"/>
        <w:jc w:val="both"/>
        <w:rPr>
          <w:sz w:val="24"/>
          <w:szCs w:val="24"/>
          <w:lang w:val="nl-NL"/>
        </w:rPr>
      </w:pPr>
      <w:r w:rsidRPr="002769A7">
        <w:rPr>
          <w:sz w:val="24"/>
          <w:szCs w:val="24"/>
          <w:lang w:val="nl-NL"/>
        </w:rPr>
        <w:t>Mem</w:t>
      </w:r>
      <w:r w:rsidR="002769A7">
        <w:rPr>
          <w:sz w:val="24"/>
          <w:szCs w:val="24"/>
          <w:lang w:val="nl-NL"/>
        </w:rPr>
        <w:t>ilih tema yang relevan dan diremuskan dengan positif (</w:t>
      </w:r>
      <w:r w:rsidR="00F774AE">
        <w:rPr>
          <w:sz w:val="24"/>
          <w:szCs w:val="24"/>
          <w:lang w:val="nl-NL"/>
        </w:rPr>
        <w:t>untuk menemukan tema yang mana mendesak bisa memakai anket dengan menjawab</w:t>
      </w:r>
      <w:r w:rsidRPr="002769A7">
        <w:rPr>
          <w:sz w:val="24"/>
          <w:szCs w:val="24"/>
          <w:lang w:val="nl-NL"/>
        </w:rPr>
        <w:t xml:space="preserve"> bagaimana keadaan sekarang dan bagaimana mereka merindukannya.</w:t>
      </w:r>
      <w:r w:rsidR="00F6431B">
        <w:rPr>
          <w:sz w:val="24"/>
          <w:szCs w:val="24"/>
          <w:lang w:val="nl-NL"/>
        </w:rPr>
        <w:t xml:space="preserve"> Tema yang mendesak adalah yang jaraknya paling jauh antara kenyataan dan kerinduan</w:t>
      </w:r>
      <w:r w:rsidR="00ED6EC9">
        <w:rPr>
          <w:sz w:val="24"/>
          <w:szCs w:val="24"/>
          <w:lang w:val="nl-NL"/>
        </w:rPr>
        <w:t>. Selain memakai angket bisa tim bisa melibatkan fasilitator extern</w:t>
      </w:r>
      <w:r w:rsidR="00F774AE">
        <w:rPr>
          <w:sz w:val="24"/>
          <w:szCs w:val="24"/>
          <w:lang w:val="nl-NL"/>
        </w:rPr>
        <w:t>)</w:t>
      </w:r>
      <w:r w:rsidR="00ED6EC9">
        <w:rPr>
          <w:sz w:val="24"/>
          <w:szCs w:val="24"/>
          <w:lang w:val="nl-NL"/>
        </w:rPr>
        <w:t>.</w:t>
      </w:r>
    </w:p>
    <w:p w:rsidR="00CC26B1" w:rsidRPr="00ED6EC9" w:rsidRDefault="002C3A32" w:rsidP="004D573B">
      <w:pPr>
        <w:pStyle w:val="Lijstalinea"/>
        <w:numPr>
          <w:ilvl w:val="0"/>
          <w:numId w:val="25"/>
        </w:numPr>
        <w:spacing w:after="0" w:line="240" w:lineRule="auto"/>
        <w:jc w:val="both"/>
        <w:rPr>
          <w:sz w:val="24"/>
          <w:szCs w:val="24"/>
          <w:lang w:val="nl-NL"/>
        </w:rPr>
      </w:pPr>
      <w:r w:rsidRPr="00F6431B">
        <w:rPr>
          <w:sz w:val="24"/>
          <w:szCs w:val="24"/>
          <w:lang w:val="nl-NL"/>
        </w:rPr>
        <w:t>Membentuk pertanyaan yang memancing orang mau berbagi pengalaman positif mereka terkait dengan temanya.</w:t>
      </w:r>
    </w:p>
    <w:p w:rsidR="00CC26B1" w:rsidRPr="000967AE" w:rsidRDefault="00CC26B1" w:rsidP="004D573B">
      <w:pPr>
        <w:spacing w:after="0" w:line="240" w:lineRule="auto"/>
        <w:jc w:val="both"/>
        <w:rPr>
          <w:sz w:val="24"/>
          <w:szCs w:val="24"/>
          <w:lang w:val="nl-NL"/>
        </w:rPr>
      </w:pPr>
    </w:p>
    <w:p w:rsidR="0012028C" w:rsidRPr="000967AE" w:rsidRDefault="00CC26B1" w:rsidP="004D573B">
      <w:pPr>
        <w:spacing w:after="0" w:line="240" w:lineRule="auto"/>
        <w:jc w:val="both"/>
        <w:rPr>
          <w:sz w:val="24"/>
          <w:szCs w:val="24"/>
          <w:lang w:val="nl-NL"/>
        </w:rPr>
      </w:pPr>
      <w:r w:rsidRPr="000967AE">
        <w:rPr>
          <w:sz w:val="24"/>
          <w:szCs w:val="24"/>
          <w:lang w:val="nl-NL"/>
        </w:rPr>
        <w:t>LANGKAH 1: MENGUMPULKAN CERITA PENGALAMAN POSITIF</w:t>
      </w:r>
    </w:p>
    <w:p w:rsidR="0012028C" w:rsidRPr="00B244EC" w:rsidRDefault="00B244EC" w:rsidP="004D573B">
      <w:pPr>
        <w:spacing w:after="0" w:line="240" w:lineRule="auto"/>
        <w:jc w:val="both"/>
        <w:rPr>
          <w:sz w:val="24"/>
          <w:szCs w:val="24"/>
        </w:rPr>
      </w:pPr>
      <w:r w:rsidRPr="00B244EC">
        <w:rPr>
          <w:sz w:val="24"/>
          <w:szCs w:val="24"/>
        </w:rPr>
        <w:t>Untuk memancing pengalaman yang posif p</w:t>
      </w:r>
      <w:r w:rsidR="009242ED" w:rsidRPr="00B244EC">
        <w:rPr>
          <w:sz w:val="24"/>
          <w:szCs w:val="24"/>
        </w:rPr>
        <w:t>erlu</w:t>
      </w:r>
      <w:r>
        <w:rPr>
          <w:sz w:val="24"/>
          <w:szCs w:val="24"/>
        </w:rPr>
        <w:t xml:space="preserve"> ada</w:t>
      </w:r>
      <w:r w:rsidR="009242ED" w:rsidRPr="00B244EC">
        <w:rPr>
          <w:sz w:val="24"/>
          <w:szCs w:val="24"/>
        </w:rPr>
        <w:t xml:space="preserve"> pertanyaan yang </w:t>
      </w:r>
      <w:r>
        <w:rPr>
          <w:sz w:val="24"/>
          <w:szCs w:val="24"/>
        </w:rPr>
        <w:t>memancing,</w:t>
      </w:r>
      <w:r w:rsidR="009242ED" w:rsidRPr="00B244EC">
        <w:rPr>
          <w:sz w:val="24"/>
          <w:szCs w:val="24"/>
        </w:rPr>
        <w:t xml:space="preserve"> misalnya: Kapan </w:t>
      </w:r>
      <w:r>
        <w:rPr>
          <w:sz w:val="24"/>
          <w:szCs w:val="24"/>
        </w:rPr>
        <w:t>anda mengalaman koinonia</w:t>
      </w:r>
      <w:r w:rsidR="009242ED" w:rsidRPr="00B244EC">
        <w:rPr>
          <w:sz w:val="24"/>
          <w:szCs w:val="24"/>
        </w:rPr>
        <w:t>? Kapan anda mengatakan: seperti i</w:t>
      </w:r>
      <w:r>
        <w:rPr>
          <w:sz w:val="24"/>
          <w:szCs w:val="24"/>
        </w:rPr>
        <w:t>ni kita jemaat yang berdiakonia?</w:t>
      </w:r>
      <w:r w:rsidRPr="00B244EC">
        <w:rPr>
          <w:sz w:val="24"/>
          <w:szCs w:val="24"/>
        </w:rPr>
        <w:t xml:space="preserve"> Kapan anda mengalami majelis adalah sebuah tim? </w:t>
      </w:r>
    </w:p>
    <w:p w:rsidR="009242ED" w:rsidRPr="00B244EC" w:rsidRDefault="006C5821" w:rsidP="004D573B">
      <w:pPr>
        <w:spacing w:after="0" w:line="240" w:lineRule="auto"/>
        <w:jc w:val="both"/>
        <w:rPr>
          <w:sz w:val="24"/>
          <w:szCs w:val="24"/>
        </w:rPr>
      </w:pPr>
      <w:r>
        <w:rPr>
          <w:sz w:val="24"/>
          <w:szCs w:val="24"/>
        </w:rPr>
        <w:lastRenderedPageBreak/>
        <w:t xml:space="preserve">Terus semua orang (stakeholder) perlu diajak untuk berbagi pengalamannya. </w:t>
      </w:r>
    </w:p>
    <w:p w:rsidR="00496E91" w:rsidRDefault="006C5821" w:rsidP="004D573B">
      <w:pPr>
        <w:spacing w:after="0" w:line="240" w:lineRule="auto"/>
        <w:jc w:val="both"/>
        <w:rPr>
          <w:sz w:val="24"/>
          <w:szCs w:val="24"/>
          <w:lang w:val="nl-NL"/>
        </w:rPr>
      </w:pPr>
      <w:r w:rsidRPr="006C5821">
        <w:rPr>
          <w:sz w:val="24"/>
          <w:szCs w:val="24"/>
          <w:lang w:val="nl-NL"/>
        </w:rPr>
        <w:t xml:space="preserve">Lalu ada </w:t>
      </w:r>
      <w:r>
        <w:rPr>
          <w:sz w:val="24"/>
          <w:szCs w:val="24"/>
          <w:lang w:val="nl-NL"/>
        </w:rPr>
        <w:t>beberapa</w:t>
      </w:r>
      <w:r w:rsidRPr="006C5821">
        <w:rPr>
          <w:sz w:val="24"/>
          <w:szCs w:val="24"/>
          <w:lang w:val="nl-NL"/>
        </w:rPr>
        <w:t xml:space="preserve"> b</w:t>
      </w:r>
      <w:r w:rsidR="009242ED" w:rsidRPr="006C5821">
        <w:rPr>
          <w:sz w:val="24"/>
          <w:szCs w:val="24"/>
          <w:lang w:val="nl-NL"/>
        </w:rPr>
        <w:t xml:space="preserve">entuk </w:t>
      </w:r>
      <w:r>
        <w:rPr>
          <w:sz w:val="24"/>
          <w:szCs w:val="24"/>
          <w:lang w:val="nl-NL"/>
        </w:rPr>
        <w:t>berbagi:</w:t>
      </w:r>
      <w:r w:rsidR="009242ED" w:rsidRPr="006C5821">
        <w:rPr>
          <w:sz w:val="24"/>
          <w:szCs w:val="24"/>
          <w:lang w:val="nl-NL"/>
        </w:rPr>
        <w:t xml:space="preserve"> dialog antar dua orang dan </w:t>
      </w:r>
      <w:r>
        <w:rPr>
          <w:sz w:val="24"/>
          <w:szCs w:val="24"/>
          <w:lang w:val="nl-NL"/>
        </w:rPr>
        <w:t>percakapan</w:t>
      </w:r>
      <w:r w:rsidR="009242ED" w:rsidRPr="006C5821">
        <w:rPr>
          <w:sz w:val="24"/>
          <w:szCs w:val="24"/>
          <w:lang w:val="nl-NL"/>
        </w:rPr>
        <w:t xml:space="preserve"> kelompok</w:t>
      </w:r>
      <w:r>
        <w:rPr>
          <w:sz w:val="24"/>
          <w:szCs w:val="24"/>
          <w:lang w:val="nl-NL"/>
        </w:rPr>
        <w:t>. Pentingnya dalam langkah ini adalah tidak fokus pada diskusi, tetapi pada dialog. Itu berarti b</w:t>
      </w:r>
      <w:r w:rsidR="00FD2268" w:rsidRPr="000967AE">
        <w:rPr>
          <w:sz w:val="24"/>
          <w:szCs w:val="24"/>
          <w:lang w:val="nl-NL"/>
        </w:rPr>
        <w:t>ertanya</w:t>
      </w:r>
      <w:r>
        <w:rPr>
          <w:sz w:val="24"/>
          <w:szCs w:val="24"/>
          <w:lang w:val="nl-NL"/>
        </w:rPr>
        <w:t>, bertanya, bertanya! Dan lebih</w:t>
      </w:r>
      <w:r w:rsidR="00FD2268" w:rsidRPr="000967AE">
        <w:rPr>
          <w:sz w:val="24"/>
          <w:szCs w:val="24"/>
          <w:lang w:val="nl-NL"/>
        </w:rPr>
        <w:t xml:space="preserve"> konkrit </w:t>
      </w:r>
      <w:r>
        <w:rPr>
          <w:sz w:val="24"/>
          <w:szCs w:val="24"/>
          <w:lang w:val="nl-NL"/>
        </w:rPr>
        <w:t>lebih</w:t>
      </w:r>
      <w:r w:rsidR="00FD2268" w:rsidRPr="000967AE">
        <w:rPr>
          <w:sz w:val="24"/>
          <w:szCs w:val="24"/>
          <w:lang w:val="nl-NL"/>
        </w:rPr>
        <w:t xml:space="preserve"> baik.</w:t>
      </w:r>
      <w:r w:rsidR="00496E91">
        <w:rPr>
          <w:sz w:val="24"/>
          <w:szCs w:val="24"/>
          <w:lang w:val="nl-NL"/>
        </w:rPr>
        <w:t xml:space="preserve"> Sebuah dialog membutuhkan 4 kualitas (W. Isaacs):</w:t>
      </w:r>
      <w:r w:rsidR="00FD2268" w:rsidRPr="000967AE">
        <w:rPr>
          <w:sz w:val="24"/>
          <w:szCs w:val="24"/>
          <w:lang w:val="nl-NL"/>
        </w:rPr>
        <w:t xml:space="preserve"> </w:t>
      </w:r>
    </w:p>
    <w:p w:rsidR="00496E91" w:rsidRDefault="00496E91" w:rsidP="00496E91">
      <w:pPr>
        <w:pStyle w:val="Lijstalinea"/>
        <w:numPr>
          <w:ilvl w:val="0"/>
          <w:numId w:val="25"/>
        </w:numPr>
        <w:spacing w:after="0" w:line="240" w:lineRule="auto"/>
        <w:jc w:val="both"/>
        <w:rPr>
          <w:sz w:val="24"/>
          <w:szCs w:val="24"/>
          <w:lang w:val="nl-NL"/>
        </w:rPr>
      </w:pPr>
      <w:r w:rsidRPr="00496E91">
        <w:rPr>
          <w:sz w:val="24"/>
          <w:szCs w:val="24"/>
          <w:lang w:val="nl-NL"/>
        </w:rPr>
        <w:t>M</w:t>
      </w:r>
      <w:r w:rsidR="00FD2268" w:rsidRPr="00496E91">
        <w:rPr>
          <w:sz w:val="24"/>
          <w:szCs w:val="24"/>
          <w:lang w:val="nl-NL"/>
        </w:rPr>
        <w:t>endengar</w:t>
      </w:r>
      <w:r>
        <w:rPr>
          <w:sz w:val="24"/>
          <w:szCs w:val="24"/>
          <w:lang w:val="nl-NL"/>
        </w:rPr>
        <w:t xml:space="preserve"> (apa yang saya alami tanpi ambil konklusi)</w:t>
      </w:r>
    </w:p>
    <w:p w:rsidR="00496E91" w:rsidRDefault="00496E91" w:rsidP="00496E91">
      <w:pPr>
        <w:pStyle w:val="Lijstalinea"/>
        <w:numPr>
          <w:ilvl w:val="0"/>
          <w:numId w:val="25"/>
        </w:numPr>
        <w:spacing w:after="0" w:line="240" w:lineRule="auto"/>
        <w:jc w:val="both"/>
        <w:rPr>
          <w:sz w:val="24"/>
          <w:szCs w:val="24"/>
          <w:lang w:val="nl-NL"/>
        </w:rPr>
      </w:pPr>
      <w:r>
        <w:rPr>
          <w:sz w:val="24"/>
          <w:szCs w:val="24"/>
          <w:lang w:val="nl-NL"/>
        </w:rPr>
        <w:t>Menghormati (saya bisa belajar apa)</w:t>
      </w:r>
      <w:r w:rsidR="00FD2268" w:rsidRPr="00496E91">
        <w:rPr>
          <w:sz w:val="24"/>
          <w:szCs w:val="24"/>
          <w:lang w:val="nl-NL"/>
        </w:rPr>
        <w:t xml:space="preserve"> </w:t>
      </w:r>
    </w:p>
    <w:p w:rsidR="00496E91" w:rsidRPr="00496E91" w:rsidRDefault="00496E91" w:rsidP="00496E91">
      <w:pPr>
        <w:pStyle w:val="Lijstalinea"/>
        <w:numPr>
          <w:ilvl w:val="0"/>
          <w:numId w:val="25"/>
        </w:numPr>
        <w:spacing w:after="0" w:line="240" w:lineRule="auto"/>
        <w:jc w:val="both"/>
        <w:rPr>
          <w:sz w:val="24"/>
          <w:szCs w:val="24"/>
        </w:rPr>
      </w:pPr>
      <w:r w:rsidRPr="00496E91">
        <w:rPr>
          <w:sz w:val="24"/>
          <w:szCs w:val="24"/>
        </w:rPr>
        <w:t>M</w:t>
      </w:r>
      <w:r w:rsidR="00FD2268" w:rsidRPr="00496E91">
        <w:rPr>
          <w:sz w:val="24"/>
          <w:szCs w:val="24"/>
        </w:rPr>
        <w:t>engu</w:t>
      </w:r>
      <w:r w:rsidRPr="00496E91">
        <w:rPr>
          <w:sz w:val="24"/>
          <w:szCs w:val="24"/>
        </w:rPr>
        <w:t>ndurkan sudut pandangan sendiri (apa membuat saya melihatnya seperti itu)</w:t>
      </w:r>
      <w:r w:rsidR="00FD2268" w:rsidRPr="00496E91">
        <w:rPr>
          <w:sz w:val="24"/>
          <w:szCs w:val="24"/>
        </w:rPr>
        <w:t xml:space="preserve"> </w:t>
      </w:r>
    </w:p>
    <w:p w:rsidR="00FD2268" w:rsidRPr="00496E91" w:rsidRDefault="00496E91" w:rsidP="00496E91">
      <w:pPr>
        <w:pStyle w:val="Lijstalinea"/>
        <w:numPr>
          <w:ilvl w:val="0"/>
          <w:numId w:val="25"/>
        </w:numPr>
        <w:spacing w:after="0" w:line="240" w:lineRule="auto"/>
        <w:jc w:val="both"/>
        <w:rPr>
          <w:sz w:val="24"/>
          <w:szCs w:val="24"/>
          <w:lang w:val="nl-NL"/>
        </w:rPr>
      </w:pPr>
      <w:r>
        <w:rPr>
          <w:sz w:val="24"/>
          <w:szCs w:val="24"/>
          <w:lang w:val="nl-NL"/>
        </w:rPr>
        <w:t>Berbicara (</w:t>
      </w:r>
      <w:r w:rsidR="008174DE">
        <w:rPr>
          <w:sz w:val="24"/>
          <w:szCs w:val="24"/>
          <w:lang w:val="nl-NL"/>
        </w:rPr>
        <w:t>apa yang harus dikatakan oleh saya, orang lain, seluruhnya</w:t>
      </w:r>
      <w:r>
        <w:rPr>
          <w:sz w:val="24"/>
          <w:szCs w:val="24"/>
          <w:lang w:val="nl-NL"/>
        </w:rPr>
        <w:t>)</w:t>
      </w:r>
    </w:p>
    <w:p w:rsidR="008174DE" w:rsidRDefault="00A37991" w:rsidP="004D573B">
      <w:pPr>
        <w:spacing w:after="0" w:line="240" w:lineRule="auto"/>
        <w:jc w:val="both"/>
        <w:rPr>
          <w:sz w:val="24"/>
          <w:szCs w:val="24"/>
          <w:lang w:val="nl-NL"/>
        </w:rPr>
      </w:pPr>
      <w:r>
        <w:rPr>
          <w:sz w:val="24"/>
          <w:szCs w:val="24"/>
          <w:lang w:val="nl-NL"/>
        </w:rPr>
        <w:t>Terus cerita yang paling khas harus dibagikan</w:t>
      </w:r>
      <w:r w:rsidR="00DD0214">
        <w:rPr>
          <w:sz w:val="24"/>
          <w:szCs w:val="24"/>
          <w:lang w:val="nl-NL"/>
        </w:rPr>
        <w:t xml:space="preserve"> dengan semua orang</w:t>
      </w:r>
      <w:r>
        <w:rPr>
          <w:sz w:val="24"/>
          <w:szCs w:val="24"/>
          <w:lang w:val="nl-NL"/>
        </w:rPr>
        <w:t xml:space="preserve"> dan dikelompokkan untuk melihat apakah ada tema / benag merah di dalamnya.</w:t>
      </w:r>
    </w:p>
    <w:p w:rsidR="00DD0214" w:rsidRDefault="00DD0214" w:rsidP="004D573B">
      <w:pPr>
        <w:spacing w:after="0" w:line="240" w:lineRule="auto"/>
        <w:jc w:val="both"/>
        <w:rPr>
          <w:sz w:val="24"/>
          <w:szCs w:val="24"/>
          <w:lang w:val="nl-NL"/>
        </w:rPr>
      </w:pPr>
    </w:p>
    <w:p w:rsidR="0012028C" w:rsidRPr="000967AE" w:rsidRDefault="00DD0214" w:rsidP="004D573B">
      <w:pPr>
        <w:spacing w:after="0" w:line="240" w:lineRule="auto"/>
        <w:jc w:val="both"/>
        <w:rPr>
          <w:sz w:val="24"/>
          <w:szCs w:val="24"/>
          <w:lang w:val="nl-NL"/>
        </w:rPr>
      </w:pPr>
      <w:r>
        <w:rPr>
          <w:sz w:val="24"/>
          <w:szCs w:val="24"/>
          <w:lang w:val="nl-NL"/>
        </w:rPr>
        <w:t>Bisa jadi ada p</w:t>
      </w:r>
      <w:r w:rsidR="00FD2268" w:rsidRPr="000967AE">
        <w:rPr>
          <w:sz w:val="24"/>
          <w:szCs w:val="24"/>
          <w:lang w:val="nl-NL"/>
        </w:rPr>
        <w:t xml:space="preserve">engalaman negatif </w:t>
      </w:r>
      <w:r>
        <w:rPr>
          <w:sz w:val="24"/>
          <w:szCs w:val="24"/>
          <w:lang w:val="nl-NL"/>
        </w:rPr>
        <w:t>yang muncul. Menurut Hendriks harus ada ruang untuk berbagi itu dulu. Di satu jemaat ada pertanyaan berikutnya muncul: ‘kapan anda mengalami koinonia, dan  kapan anda kehilangannya?’ Justru bertanya soal positif dan negatif sangat menolong jemaat ini untuk menemukan arti dan pengalaman koinonia.</w:t>
      </w:r>
    </w:p>
    <w:p w:rsidR="0012028C" w:rsidRPr="000967AE" w:rsidRDefault="00251A39" w:rsidP="004D573B">
      <w:pPr>
        <w:spacing w:after="0" w:line="240" w:lineRule="auto"/>
        <w:jc w:val="both"/>
        <w:rPr>
          <w:sz w:val="24"/>
          <w:szCs w:val="24"/>
          <w:lang w:val="nl-NL"/>
        </w:rPr>
      </w:pPr>
      <w:r>
        <w:rPr>
          <w:sz w:val="24"/>
          <w:szCs w:val="24"/>
          <w:lang w:val="nl-NL"/>
        </w:rPr>
        <w:t>Menurut Hendriks harus ada ruang untuk berbagi pengalaman negatif, tetapi jangan berhenti di situ. Dan kita harus menyadari bahwa d</w:t>
      </w:r>
      <w:r w:rsidR="009E2D63" w:rsidRPr="000967AE">
        <w:rPr>
          <w:sz w:val="24"/>
          <w:szCs w:val="24"/>
          <w:lang w:val="nl-NL"/>
        </w:rPr>
        <w:t>i belakang setiap masalah ada kerinduan</w:t>
      </w:r>
      <w:r>
        <w:rPr>
          <w:sz w:val="24"/>
          <w:szCs w:val="24"/>
          <w:lang w:val="nl-NL"/>
        </w:rPr>
        <w:t>.</w:t>
      </w:r>
    </w:p>
    <w:p w:rsidR="009E2D63" w:rsidRPr="000967AE" w:rsidRDefault="009E2D63" w:rsidP="004D573B">
      <w:pPr>
        <w:spacing w:after="0" w:line="240" w:lineRule="auto"/>
        <w:jc w:val="both"/>
        <w:rPr>
          <w:sz w:val="24"/>
          <w:szCs w:val="24"/>
          <w:lang w:val="nl-NL"/>
        </w:rPr>
      </w:pPr>
    </w:p>
    <w:p w:rsidR="009E2D63" w:rsidRPr="00BC0E0F" w:rsidRDefault="009E2D63" w:rsidP="004D573B">
      <w:pPr>
        <w:spacing w:after="0" w:line="240" w:lineRule="auto"/>
        <w:jc w:val="both"/>
        <w:rPr>
          <w:sz w:val="24"/>
          <w:szCs w:val="24"/>
        </w:rPr>
      </w:pPr>
      <w:r w:rsidRPr="00BC0E0F">
        <w:rPr>
          <w:sz w:val="24"/>
          <w:szCs w:val="24"/>
        </w:rPr>
        <w:t>LANGKAH 2: MEMPERDALAM</w:t>
      </w:r>
      <w:r w:rsidR="008C1C0B" w:rsidRPr="00BC0E0F">
        <w:rPr>
          <w:sz w:val="24"/>
          <w:szCs w:val="24"/>
        </w:rPr>
        <w:t>, BERSAMA-SAMA MENCARI FAKTOR YANG MEMBUAT BERBUNGA (‘LIVE GIVING FORCES’)</w:t>
      </w:r>
    </w:p>
    <w:p w:rsidR="0012028C" w:rsidRPr="00BC0E0F" w:rsidRDefault="005369C3" w:rsidP="004D573B">
      <w:pPr>
        <w:spacing w:after="0" w:line="240" w:lineRule="auto"/>
        <w:jc w:val="both"/>
        <w:rPr>
          <w:sz w:val="24"/>
          <w:szCs w:val="24"/>
        </w:rPr>
      </w:pPr>
      <w:r w:rsidRPr="00BC0E0F">
        <w:rPr>
          <w:sz w:val="24"/>
          <w:szCs w:val="24"/>
        </w:rPr>
        <w:t>Share pengalaman bisa membuat kita kembali ke jalan problemsolving (mengapa sekarang tidak begitu lagi?</w:t>
      </w:r>
      <w:r w:rsidR="00BC0E0F" w:rsidRPr="00BC0E0F">
        <w:rPr>
          <w:sz w:val="24"/>
          <w:szCs w:val="24"/>
        </w:rPr>
        <w:t>)</w:t>
      </w:r>
      <w:r w:rsidRPr="00BC0E0F">
        <w:rPr>
          <w:sz w:val="24"/>
          <w:szCs w:val="24"/>
        </w:rPr>
        <w:t xml:space="preserve"> Untuk memperdalam</w:t>
      </w:r>
      <w:r w:rsidR="00BC0E0F">
        <w:rPr>
          <w:sz w:val="24"/>
          <w:szCs w:val="24"/>
        </w:rPr>
        <w:t xml:space="preserve"> ceritanya kita</w:t>
      </w:r>
      <w:r w:rsidRPr="00BC0E0F">
        <w:rPr>
          <w:sz w:val="24"/>
          <w:szCs w:val="24"/>
        </w:rPr>
        <w:t xml:space="preserve"> harus bertanya </w:t>
      </w:r>
      <w:r w:rsidR="009E2D63" w:rsidRPr="00BC0E0F">
        <w:rPr>
          <w:sz w:val="24"/>
          <w:szCs w:val="24"/>
        </w:rPr>
        <w:t>mengapa, mengapa, mengapa</w:t>
      </w:r>
      <w:r w:rsidR="00BC0E0F">
        <w:rPr>
          <w:sz w:val="24"/>
          <w:szCs w:val="24"/>
        </w:rPr>
        <w:t xml:space="preserve"> terus. Sampai orang mengatakan: ‘ya, ini maskud saya’.</w:t>
      </w:r>
      <w:r w:rsidR="00541C43">
        <w:rPr>
          <w:sz w:val="24"/>
          <w:szCs w:val="24"/>
        </w:rPr>
        <w:t xml:space="preserve"> Itulah faktor yang membuat bergunga.</w:t>
      </w:r>
    </w:p>
    <w:p w:rsidR="009E2D63" w:rsidRPr="00BC0E0F" w:rsidRDefault="00AA5FC5" w:rsidP="004D573B">
      <w:pPr>
        <w:spacing w:after="0" w:line="240" w:lineRule="auto"/>
        <w:jc w:val="both"/>
        <w:rPr>
          <w:sz w:val="24"/>
          <w:szCs w:val="24"/>
        </w:rPr>
      </w:pPr>
      <w:r>
        <w:rPr>
          <w:sz w:val="24"/>
          <w:szCs w:val="24"/>
        </w:rPr>
        <w:t>Kalau melihat gambar di bawah, menurut Hendriks ada 7 faktor yang mempengaruhi apa yang membuat jemaat menjadi vital.</w:t>
      </w:r>
    </w:p>
    <w:p w:rsidR="009E2D63" w:rsidRPr="00BC0E0F" w:rsidRDefault="009E2D63" w:rsidP="004D573B">
      <w:pPr>
        <w:spacing w:after="0" w:line="240" w:lineRule="auto"/>
        <w:jc w:val="both"/>
        <w:rPr>
          <w:sz w:val="24"/>
          <w:szCs w:val="24"/>
        </w:rPr>
      </w:pPr>
    </w:p>
    <w:p w:rsidR="009E2D63" w:rsidRPr="00BC0E0F" w:rsidRDefault="009E2D63" w:rsidP="004D573B">
      <w:pPr>
        <w:spacing w:after="0" w:line="240" w:lineRule="auto"/>
        <w:jc w:val="both"/>
        <w:rPr>
          <w:sz w:val="24"/>
          <w:szCs w:val="24"/>
        </w:rPr>
      </w:pPr>
      <w:r w:rsidRPr="00BC0E0F">
        <w:rPr>
          <w:sz w:val="24"/>
          <w:szCs w:val="24"/>
        </w:rPr>
        <w:t xml:space="preserve">                           Pemimpin                                  Tujuan/Tema</w:t>
      </w:r>
    </w:p>
    <w:p w:rsidR="009E2D63" w:rsidRPr="00BC0E0F" w:rsidRDefault="009E2D63" w:rsidP="004D573B">
      <w:pPr>
        <w:spacing w:after="0" w:line="240" w:lineRule="auto"/>
        <w:jc w:val="both"/>
        <w:rPr>
          <w:sz w:val="24"/>
          <w:szCs w:val="24"/>
        </w:rPr>
      </w:pPr>
      <w:r w:rsidRPr="000967AE">
        <w:rPr>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2210937</wp:posOffset>
                </wp:positionH>
                <wp:positionV relativeFrom="paragraph">
                  <wp:posOffset>42526</wp:posOffset>
                </wp:positionV>
                <wp:extent cx="518615" cy="286603"/>
                <wp:effectExtent l="0" t="0" r="34290" b="18415"/>
                <wp:wrapNone/>
                <wp:docPr id="13" name="Rechte verbindingslijn 13"/>
                <wp:cNvGraphicFramePr/>
                <a:graphic xmlns:a="http://schemas.openxmlformats.org/drawingml/2006/main">
                  <a:graphicData uri="http://schemas.microsoft.com/office/word/2010/wordprocessingShape">
                    <wps:wsp>
                      <wps:cNvCnPr/>
                      <wps:spPr>
                        <a:xfrm flipV="1">
                          <a:off x="0" y="0"/>
                          <a:ext cx="518615" cy="2866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C5EF3" id="Rechte verbindingslijn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74.1pt,3.35pt" to="214.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" strokecolor="#4579b8 [3044]"/>
            </w:pict>
          </mc:Fallback>
        </mc:AlternateContent>
      </w:r>
      <w:r w:rsidRPr="000967AE">
        <w:rPr>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1310185</wp:posOffset>
                </wp:positionH>
                <wp:positionV relativeFrom="paragraph">
                  <wp:posOffset>35702</wp:posOffset>
                </wp:positionV>
                <wp:extent cx="498143" cy="307075"/>
                <wp:effectExtent l="0" t="0" r="35560" b="36195"/>
                <wp:wrapNone/>
                <wp:docPr id="10" name="Rechte verbindingslijn 10"/>
                <wp:cNvGraphicFramePr/>
                <a:graphic xmlns:a="http://schemas.openxmlformats.org/drawingml/2006/main">
                  <a:graphicData uri="http://schemas.microsoft.com/office/word/2010/wordprocessingShape">
                    <wps:wsp>
                      <wps:cNvCnPr/>
                      <wps:spPr>
                        <a:xfrm>
                          <a:off x="0" y="0"/>
                          <a:ext cx="498143" cy="307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81DB2" id="Rechte verbindingslijn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3.15pt,2.8pt" to="142.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" strokecolor="#4579b8 [3044]"/>
            </w:pict>
          </mc:Fallback>
        </mc:AlternateContent>
      </w:r>
      <w:r w:rsidRPr="000967AE">
        <w:rPr>
          <w:noProof/>
          <w:sz w:val="24"/>
          <w:szCs w:val="24"/>
          <w:lang w:eastAsia="en-GB"/>
        </w:rPr>
        <mc:AlternateContent>
          <mc:Choice Requires="wps">
            <w:drawing>
              <wp:anchor distT="0" distB="0" distL="114300" distR="114300" simplePos="0" relativeHeight="251665408" behindDoc="0" locked="0" layoutInCell="1" allowOverlap="1" wp14:anchorId="1B1F9FEB" wp14:editId="2746CB12">
                <wp:simplePos x="0" y="0"/>
                <wp:positionH relativeFrom="column">
                  <wp:posOffset>1269242</wp:posOffset>
                </wp:positionH>
                <wp:positionV relativeFrom="paragraph">
                  <wp:posOffset>8208</wp:posOffset>
                </wp:positionV>
                <wp:extent cx="1569492" cy="914400"/>
                <wp:effectExtent l="0" t="0" r="12065" b="19050"/>
                <wp:wrapNone/>
                <wp:docPr id="9" name="Rechthoek 9"/>
                <wp:cNvGraphicFramePr/>
                <a:graphic xmlns:a="http://schemas.openxmlformats.org/drawingml/2006/main">
                  <a:graphicData uri="http://schemas.microsoft.com/office/word/2010/wordprocessingShape">
                    <wps:wsp>
                      <wps:cNvSpPr/>
                      <wps:spPr>
                        <a:xfrm>
                          <a:off x="0" y="0"/>
                          <a:ext cx="1569492" cy="9144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200D6E" id="Rechthoek 9" o:spid="_x0000_s1026" style="position:absolute;margin-left:99.95pt;margin-top:.65pt;width:123.6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" filled="f" strokecolor="black [3213]" strokeweight="2pt"/>
            </w:pict>
          </mc:Fallback>
        </mc:AlternateContent>
      </w:r>
    </w:p>
    <w:p w:rsidR="009E2D63" w:rsidRPr="00BC0E0F" w:rsidRDefault="009E2D63" w:rsidP="004D573B">
      <w:pPr>
        <w:spacing w:after="0" w:line="240" w:lineRule="auto"/>
        <w:jc w:val="both"/>
        <w:rPr>
          <w:sz w:val="24"/>
          <w:szCs w:val="24"/>
        </w:rPr>
      </w:pPr>
    </w:p>
    <w:p w:rsidR="009E2D63" w:rsidRPr="000967AE" w:rsidRDefault="009E2D63" w:rsidP="004D573B">
      <w:pPr>
        <w:tabs>
          <w:tab w:val="left" w:pos="720"/>
          <w:tab w:val="left" w:pos="1440"/>
          <w:tab w:val="left" w:pos="2160"/>
          <w:tab w:val="left" w:pos="5878"/>
        </w:tabs>
        <w:spacing w:after="0" w:line="240" w:lineRule="auto"/>
        <w:jc w:val="both"/>
        <w:rPr>
          <w:sz w:val="24"/>
          <w:szCs w:val="24"/>
          <w:lang w:val="nl-NL"/>
        </w:rPr>
      </w:pPr>
      <w:r w:rsidRPr="000967AE">
        <w:rPr>
          <w:noProof/>
          <w:sz w:val="24"/>
          <w:szCs w:val="24"/>
          <w:lang w:eastAsia="en-GB"/>
        </w:rPr>
        <mc:AlternateContent>
          <mc:Choice Requires="wps">
            <w:drawing>
              <wp:anchor distT="0" distB="0" distL="114300" distR="114300" simplePos="0" relativeHeight="251664384" behindDoc="0" locked="0" layoutInCell="1" allowOverlap="1" wp14:anchorId="03F47448" wp14:editId="541D9964">
                <wp:simplePos x="0" y="0"/>
                <wp:positionH relativeFrom="column">
                  <wp:posOffset>3077570</wp:posOffset>
                </wp:positionH>
                <wp:positionV relativeFrom="paragraph">
                  <wp:posOffset>83469</wp:posOffset>
                </wp:positionV>
                <wp:extent cx="484496" cy="6824"/>
                <wp:effectExtent l="0" t="76200" r="30480" b="88900"/>
                <wp:wrapNone/>
                <wp:docPr id="8" name="Rechte verbindingslijn met pijl 8"/>
                <wp:cNvGraphicFramePr/>
                <a:graphic xmlns:a="http://schemas.openxmlformats.org/drawingml/2006/main">
                  <a:graphicData uri="http://schemas.microsoft.com/office/word/2010/wordprocessingShape">
                    <wps:wsp>
                      <wps:cNvCnPr/>
                      <wps:spPr>
                        <a:xfrm flipV="1">
                          <a:off x="0" y="0"/>
                          <a:ext cx="484496" cy="6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921EE1" id="Rechte verbindingslijn met pijl 8" o:spid="_x0000_s1026" type="#_x0000_t32" style="position:absolute;margin-left:242.35pt;margin-top:6.55pt;width:38.15pt;height:.5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" strokecolor="#4579b8 [3044]">
                <v:stroke endarrow="block"/>
              </v:shape>
            </w:pict>
          </mc:Fallback>
        </mc:AlternateContent>
      </w:r>
      <w:r w:rsidRPr="000967AE">
        <w:rPr>
          <w:noProof/>
          <w:sz w:val="24"/>
          <w:szCs w:val="24"/>
          <w:lang w:eastAsia="en-GB"/>
        </w:rPr>
        <mc:AlternateContent>
          <mc:Choice Requires="wps">
            <w:drawing>
              <wp:anchor distT="0" distB="0" distL="114300" distR="114300" simplePos="0" relativeHeight="251663360" behindDoc="0" locked="0" layoutInCell="1" allowOverlap="1" wp14:anchorId="0E9263C1" wp14:editId="21098F19">
                <wp:simplePos x="0" y="0"/>
                <wp:positionH relativeFrom="column">
                  <wp:posOffset>620973</wp:posOffset>
                </wp:positionH>
                <wp:positionV relativeFrom="paragraph">
                  <wp:posOffset>62998</wp:posOffset>
                </wp:positionV>
                <wp:extent cx="423081" cy="13647"/>
                <wp:effectExtent l="0" t="76200" r="15240" b="81915"/>
                <wp:wrapNone/>
                <wp:docPr id="7" name="Rechte verbindingslijn met pijl 7"/>
                <wp:cNvGraphicFramePr/>
                <a:graphic xmlns:a="http://schemas.openxmlformats.org/drawingml/2006/main">
                  <a:graphicData uri="http://schemas.microsoft.com/office/word/2010/wordprocessingShape">
                    <wps:wsp>
                      <wps:cNvCnPr/>
                      <wps:spPr>
                        <a:xfrm flipV="1">
                          <a:off x="0" y="0"/>
                          <a:ext cx="423081" cy="136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15FCE1" id="Rechte verbindingslijn met pijl 7" o:spid="_x0000_s1026" type="#_x0000_t32" style="position:absolute;margin-left:48.9pt;margin-top:4.95pt;width:33.3pt;height:1.0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" strokecolor="#4579b8 [3044]">
                <v:stroke endarrow="block"/>
              </v:shape>
            </w:pict>
          </mc:Fallback>
        </mc:AlternateContent>
      </w:r>
      <w:r w:rsidRPr="00BC0E0F">
        <w:rPr>
          <w:sz w:val="24"/>
          <w:szCs w:val="24"/>
        </w:rPr>
        <w:t xml:space="preserve">Kontekst </w:t>
      </w:r>
      <w:r w:rsidRPr="00BC0E0F">
        <w:rPr>
          <w:sz w:val="24"/>
          <w:szCs w:val="24"/>
        </w:rPr>
        <w:tab/>
      </w:r>
      <w:r w:rsidRPr="00BC0E0F">
        <w:rPr>
          <w:sz w:val="24"/>
          <w:szCs w:val="24"/>
        </w:rPr>
        <w:tab/>
        <w:t xml:space="preserve">             Identitas</w:t>
      </w:r>
      <w:r w:rsidRPr="00BC0E0F">
        <w:rPr>
          <w:sz w:val="24"/>
          <w:szCs w:val="24"/>
        </w:rPr>
        <w:tab/>
        <w:t>Ma</w:t>
      </w:r>
      <w:r w:rsidRPr="000967AE">
        <w:rPr>
          <w:sz w:val="24"/>
          <w:szCs w:val="24"/>
          <w:lang w:val="nl-NL"/>
        </w:rPr>
        <w:t>syar</w:t>
      </w:r>
      <w:r w:rsidR="00B65128" w:rsidRPr="000967AE">
        <w:rPr>
          <w:sz w:val="24"/>
          <w:szCs w:val="24"/>
          <w:lang w:val="nl-NL"/>
        </w:rPr>
        <w:t>a</w:t>
      </w:r>
      <w:r w:rsidRPr="000967AE">
        <w:rPr>
          <w:sz w:val="24"/>
          <w:szCs w:val="24"/>
          <w:lang w:val="nl-NL"/>
        </w:rPr>
        <w:t>kat</w:t>
      </w:r>
    </w:p>
    <w:p w:rsidR="009E2D63" w:rsidRPr="000967AE" w:rsidRDefault="009E2D63" w:rsidP="004D573B">
      <w:pPr>
        <w:spacing w:after="0" w:line="240" w:lineRule="auto"/>
        <w:jc w:val="both"/>
        <w:rPr>
          <w:sz w:val="24"/>
          <w:szCs w:val="24"/>
          <w:lang w:val="nl-NL"/>
        </w:rPr>
      </w:pPr>
      <w:r w:rsidRPr="000967AE">
        <w:rPr>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1303361</wp:posOffset>
                </wp:positionH>
                <wp:positionV relativeFrom="paragraph">
                  <wp:posOffset>8388</wp:posOffset>
                </wp:positionV>
                <wp:extent cx="525439" cy="354841"/>
                <wp:effectExtent l="0" t="0" r="27305" b="26670"/>
                <wp:wrapNone/>
                <wp:docPr id="12" name="Rechte verbindingslijn 12"/>
                <wp:cNvGraphicFramePr/>
                <a:graphic xmlns:a="http://schemas.openxmlformats.org/drawingml/2006/main">
                  <a:graphicData uri="http://schemas.microsoft.com/office/word/2010/wordprocessingShape">
                    <wps:wsp>
                      <wps:cNvCnPr/>
                      <wps:spPr>
                        <a:xfrm flipV="1">
                          <a:off x="0" y="0"/>
                          <a:ext cx="525439" cy="3548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2F870" id="Rechte verbindingslijn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02.65pt,.65pt" to="2in,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" strokecolor="#4579b8 [3044]"/>
            </w:pict>
          </mc:Fallback>
        </mc:AlternateContent>
      </w:r>
      <w:r w:rsidRPr="000967AE">
        <w:rPr>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2217761</wp:posOffset>
                </wp:positionH>
                <wp:positionV relativeFrom="paragraph">
                  <wp:posOffset>35683</wp:posOffset>
                </wp:positionV>
                <wp:extent cx="586854" cy="361666"/>
                <wp:effectExtent l="0" t="0" r="22860" b="19685"/>
                <wp:wrapNone/>
                <wp:docPr id="11" name="Rechte verbindingslijn 11"/>
                <wp:cNvGraphicFramePr/>
                <a:graphic xmlns:a="http://schemas.openxmlformats.org/drawingml/2006/main">
                  <a:graphicData uri="http://schemas.microsoft.com/office/word/2010/wordprocessingShape">
                    <wps:wsp>
                      <wps:cNvCnPr/>
                      <wps:spPr>
                        <a:xfrm>
                          <a:off x="0" y="0"/>
                          <a:ext cx="586854" cy="3616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78C4E" id="Rechte verbindingslijn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4.65pt,2.8pt" to="220.8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" strokecolor="#4579b8 [3044]"/>
            </w:pict>
          </mc:Fallback>
        </mc:AlternateContent>
      </w:r>
    </w:p>
    <w:p w:rsidR="009E2D63" w:rsidRPr="000967AE" w:rsidRDefault="009E2D63" w:rsidP="004D573B">
      <w:pPr>
        <w:spacing w:after="0" w:line="240" w:lineRule="auto"/>
        <w:jc w:val="both"/>
        <w:rPr>
          <w:sz w:val="24"/>
          <w:szCs w:val="24"/>
          <w:lang w:val="nl-NL"/>
        </w:rPr>
      </w:pPr>
    </w:p>
    <w:p w:rsidR="009E2D63" w:rsidRPr="00AA5FC5" w:rsidRDefault="009E2D63" w:rsidP="004D573B">
      <w:pPr>
        <w:spacing w:after="0" w:line="240" w:lineRule="auto"/>
        <w:jc w:val="both"/>
        <w:rPr>
          <w:sz w:val="24"/>
          <w:szCs w:val="24"/>
          <w:lang w:val="nl-NL"/>
        </w:rPr>
      </w:pPr>
      <w:r w:rsidRPr="000967AE">
        <w:rPr>
          <w:sz w:val="24"/>
          <w:szCs w:val="24"/>
          <w:lang w:val="nl-NL"/>
        </w:rPr>
        <w:t xml:space="preserve">                              </w:t>
      </w:r>
      <w:r w:rsidRPr="00AA5FC5">
        <w:rPr>
          <w:sz w:val="24"/>
          <w:szCs w:val="24"/>
          <w:lang w:val="nl-NL"/>
        </w:rPr>
        <w:t>Struktur</w:t>
      </w:r>
      <w:r w:rsidRPr="00AA5FC5">
        <w:rPr>
          <w:sz w:val="24"/>
          <w:szCs w:val="24"/>
          <w:lang w:val="nl-NL"/>
        </w:rPr>
        <w:tab/>
        <w:t xml:space="preserve">                      Suasana</w:t>
      </w:r>
      <w:r w:rsidRPr="00AA5FC5">
        <w:rPr>
          <w:sz w:val="24"/>
          <w:szCs w:val="24"/>
          <w:lang w:val="nl-NL"/>
        </w:rPr>
        <w:tab/>
      </w:r>
    </w:p>
    <w:p w:rsidR="009E2D63" w:rsidRPr="00AA5FC5" w:rsidRDefault="009E2D63" w:rsidP="004D573B">
      <w:pPr>
        <w:spacing w:after="0" w:line="240" w:lineRule="auto"/>
        <w:jc w:val="both"/>
        <w:rPr>
          <w:sz w:val="24"/>
          <w:szCs w:val="24"/>
          <w:lang w:val="nl-NL"/>
        </w:rPr>
      </w:pPr>
    </w:p>
    <w:p w:rsidR="0012028C" w:rsidRPr="00AA5FC5" w:rsidRDefault="00AA5FC5" w:rsidP="004D573B">
      <w:pPr>
        <w:spacing w:after="0" w:line="240" w:lineRule="auto"/>
        <w:jc w:val="both"/>
        <w:rPr>
          <w:sz w:val="24"/>
          <w:szCs w:val="24"/>
          <w:lang w:val="nl-NL"/>
        </w:rPr>
      </w:pPr>
      <w:r w:rsidRPr="00AA5FC5">
        <w:rPr>
          <w:sz w:val="24"/>
          <w:szCs w:val="24"/>
          <w:lang w:val="nl-NL"/>
        </w:rPr>
        <w:t xml:space="preserve">Perlu ditanyakan: </w:t>
      </w:r>
      <w:r w:rsidR="00B65128" w:rsidRPr="00AA5FC5">
        <w:rPr>
          <w:sz w:val="24"/>
          <w:szCs w:val="24"/>
          <w:lang w:val="nl-NL"/>
        </w:rPr>
        <w:t xml:space="preserve">Apakah pengalaman </w:t>
      </w:r>
      <w:r>
        <w:rPr>
          <w:sz w:val="24"/>
          <w:szCs w:val="24"/>
          <w:lang w:val="nl-NL"/>
        </w:rPr>
        <w:t>positif</w:t>
      </w:r>
      <w:r w:rsidR="00B65128" w:rsidRPr="00AA5FC5">
        <w:rPr>
          <w:sz w:val="24"/>
          <w:szCs w:val="24"/>
          <w:lang w:val="nl-NL"/>
        </w:rPr>
        <w:t xml:space="preserve"> itu</w:t>
      </w:r>
      <w:r>
        <w:rPr>
          <w:sz w:val="24"/>
          <w:szCs w:val="24"/>
          <w:lang w:val="nl-NL"/>
        </w:rPr>
        <w:t xml:space="preserve"> terjadi</w:t>
      </w:r>
      <w:r w:rsidR="00B65128" w:rsidRPr="00AA5FC5">
        <w:rPr>
          <w:sz w:val="24"/>
          <w:szCs w:val="24"/>
          <w:lang w:val="nl-NL"/>
        </w:rPr>
        <w:t xml:space="preserve"> karena strukturnya atau pemimpinnya atau</w:t>
      </w:r>
      <w:r>
        <w:rPr>
          <w:sz w:val="24"/>
          <w:szCs w:val="24"/>
          <w:lang w:val="nl-NL"/>
        </w:rPr>
        <w:t xml:space="preserve"> karena relevan untuk masyarakat atau</w:t>
      </w:r>
      <w:r w:rsidR="00A34B1E" w:rsidRPr="00AA5FC5">
        <w:rPr>
          <w:sz w:val="24"/>
          <w:szCs w:val="24"/>
          <w:lang w:val="nl-NL"/>
        </w:rPr>
        <w:t>…</w:t>
      </w:r>
      <w:r w:rsidR="00B65128" w:rsidRPr="00AA5FC5">
        <w:rPr>
          <w:sz w:val="24"/>
          <w:szCs w:val="24"/>
          <w:lang w:val="nl-NL"/>
        </w:rPr>
        <w:t>?</w:t>
      </w:r>
    </w:p>
    <w:p w:rsidR="00DD08A2" w:rsidRPr="009F1280" w:rsidRDefault="009F1280" w:rsidP="004D573B">
      <w:pPr>
        <w:spacing w:after="0" w:line="240" w:lineRule="auto"/>
        <w:jc w:val="both"/>
        <w:rPr>
          <w:sz w:val="24"/>
          <w:szCs w:val="24"/>
          <w:lang w:val="nl-NL"/>
        </w:rPr>
      </w:pPr>
      <w:r w:rsidRPr="009F1280">
        <w:rPr>
          <w:sz w:val="24"/>
          <w:szCs w:val="24"/>
          <w:lang w:val="nl-NL"/>
        </w:rPr>
        <w:t>Setelah mengumpulkan semua faktor</w:t>
      </w:r>
      <w:r>
        <w:rPr>
          <w:sz w:val="24"/>
          <w:szCs w:val="24"/>
          <w:lang w:val="nl-NL"/>
        </w:rPr>
        <w:t xml:space="preserve"> dan membuat overview</w:t>
      </w:r>
      <w:r w:rsidRPr="009F1280">
        <w:rPr>
          <w:sz w:val="24"/>
          <w:szCs w:val="24"/>
          <w:lang w:val="nl-NL"/>
        </w:rPr>
        <w:t>, p</w:t>
      </w:r>
      <w:r w:rsidR="00DD08A2" w:rsidRPr="009F1280">
        <w:rPr>
          <w:sz w:val="24"/>
          <w:szCs w:val="24"/>
          <w:lang w:val="nl-NL"/>
        </w:rPr>
        <w:t xml:space="preserve">erlu </w:t>
      </w:r>
      <w:r>
        <w:rPr>
          <w:sz w:val="24"/>
          <w:szCs w:val="24"/>
          <w:lang w:val="nl-NL"/>
        </w:rPr>
        <w:t>di</w:t>
      </w:r>
      <w:r w:rsidR="00DD08A2" w:rsidRPr="009F1280">
        <w:rPr>
          <w:sz w:val="24"/>
          <w:szCs w:val="24"/>
          <w:lang w:val="nl-NL"/>
        </w:rPr>
        <w:t>buat</w:t>
      </w:r>
      <w:r>
        <w:rPr>
          <w:sz w:val="24"/>
          <w:szCs w:val="24"/>
          <w:lang w:val="nl-NL"/>
        </w:rPr>
        <w:t xml:space="preserve"> sebuah</w:t>
      </w:r>
      <w:r w:rsidR="00DD08A2" w:rsidRPr="009F1280">
        <w:rPr>
          <w:sz w:val="24"/>
          <w:szCs w:val="24"/>
          <w:lang w:val="nl-NL"/>
        </w:rPr>
        <w:t xml:space="preserve"> daftar prioritas, karena tidak semua faktor sama-sama pentingnya</w:t>
      </w:r>
      <w:r>
        <w:rPr>
          <w:sz w:val="24"/>
          <w:szCs w:val="24"/>
          <w:lang w:val="nl-NL"/>
        </w:rPr>
        <w:t>.</w:t>
      </w:r>
    </w:p>
    <w:p w:rsidR="0012028C" w:rsidRPr="009F1280" w:rsidRDefault="0012028C" w:rsidP="004D573B">
      <w:pPr>
        <w:spacing w:after="0" w:line="240" w:lineRule="auto"/>
        <w:jc w:val="both"/>
        <w:rPr>
          <w:sz w:val="24"/>
          <w:szCs w:val="24"/>
          <w:lang w:val="nl-NL"/>
        </w:rPr>
      </w:pPr>
    </w:p>
    <w:p w:rsidR="0012028C" w:rsidRPr="000967AE" w:rsidRDefault="00DD08A2" w:rsidP="004D573B">
      <w:pPr>
        <w:spacing w:after="0" w:line="240" w:lineRule="auto"/>
        <w:jc w:val="both"/>
        <w:rPr>
          <w:sz w:val="24"/>
          <w:szCs w:val="24"/>
        </w:rPr>
      </w:pPr>
      <w:r w:rsidRPr="000967AE">
        <w:rPr>
          <w:sz w:val="24"/>
          <w:szCs w:val="24"/>
        </w:rPr>
        <w:t>LANGKAH</w:t>
      </w:r>
      <w:r w:rsidR="0012028C" w:rsidRPr="000967AE">
        <w:rPr>
          <w:sz w:val="24"/>
          <w:szCs w:val="24"/>
        </w:rPr>
        <w:t xml:space="preserve"> 3: </w:t>
      </w:r>
      <w:r w:rsidRPr="000967AE">
        <w:rPr>
          <w:sz w:val="24"/>
          <w:szCs w:val="24"/>
        </w:rPr>
        <w:t>MENGGAMBARKAN</w:t>
      </w:r>
      <w:r w:rsidR="0012028C" w:rsidRPr="000967AE">
        <w:rPr>
          <w:sz w:val="24"/>
          <w:szCs w:val="24"/>
        </w:rPr>
        <w:t xml:space="preserve">. </w:t>
      </w:r>
      <w:r w:rsidRPr="000967AE">
        <w:rPr>
          <w:sz w:val="24"/>
          <w:szCs w:val="24"/>
        </w:rPr>
        <w:t>BERSAMA-SAMA MENGGAMBARKAN APA YANG MUNGKIN DALAM IMPIAN KITA</w:t>
      </w:r>
    </w:p>
    <w:p w:rsidR="00DD08A2" w:rsidRDefault="006D588E" w:rsidP="004D573B">
      <w:pPr>
        <w:spacing w:after="0" w:line="240" w:lineRule="auto"/>
        <w:jc w:val="both"/>
        <w:rPr>
          <w:sz w:val="24"/>
          <w:szCs w:val="24"/>
        </w:rPr>
      </w:pPr>
      <w:r>
        <w:rPr>
          <w:sz w:val="24"/>
          <w:szCs w:val="24"/>
        </w:rPr>
        <w:t>Menurut Hendriks i</w:t>
      </w:r>
      <w:r w:rsidR="00DD08A2" w:rsidRPr="000967AE">
        <w:rPr>
          <w:sz w:val="24"/>
          <w:szCs w:val="24"/>
        </w:rPr>
        <w:t>mpian</w:t>
      </w:r>
      <w:r>
        <w:rPr>
          <w:sz w:val="24"/>
          <w:szCs w:val="24"/>
        </w:rPr>
        <w:t xml:space="preserve"> itu berbeda dengan utopi. Impian adalah</w:t>
      </w:r>
      <w:r w:rsidR="00DD08A2" w:rsidRPr="000967AE">
        <w:rPr>
          <w:sz w:val="24"/>
          <w:szCs w:val="24"/>
        </w:rPr>
        <w:t xml:space="preserve"> jembatan antara </w:t>
      </w:r>
      <w:r>
        <w:rPr>
          <w:sz w:val="24"/>
          <w:szCs w:val="24"/>
        </w:rPr>
        <w:t xml:space="preserve">masa lalu dan masa depan, </w:t>
      </w:r>
      <w:r w:rsidR="00DD08A2" w:rsidRPr="000967AE">
        <w:rPr>
          <w:sz w:val="24"/>
          <w:szCs w:val="24"/>
        </w:rPr>
        <w:t>pengalaman dari masa lalu menggambarkan masa depan.</w:t>
      </w:r>
    </w:p>
    <w:p w:rsidR="006D588E" w:rsidRPr="000967AE" w:rsidRDefault="006D588E" w:rsidP="004D573B">
      <w:pPr>
        <w:spacing w:after="0" w:line="240" w:lineRule="auto"/>
        <w:jc w:val="both"/>
        <w:rPr>
          <w:sz w:val="24"/>
          <w:szCs w:val="24"/>
        </w:rPr>
      </w:pPr>
    </w:p>
    <w:p w:rsidR="00DD08A2" w:rsidRDefault="00DA0D69" w:rsidP="004D573B">
      <w:pPr>
        <w:spacing w:after="0" w:line="240" w:lineRule="auto"/>
        <w:jc w:val="both"/>
        <w:rPr>
          <w:sz w:val="24"/>
          <w:szCs w:val="24"/>
        </w:rPr>
      </w:pPr>
      <w:r>
        <w:rPr>
          <w:sz w:val="24"/>
          <w:szCs w:val="24"/>
        </w:rPr>
        <w:lastRenderedPageBreak/>
        <w:t>Untuk menggambarkan impiannya kita harus memakai faktor dari langkah sebelumnya. Apa yang terjadi kalau faktor itu dapat ruang atau diperkuat? Jadi y</w:t>
      </w:r>
      <w:r w:rsidR="00DD08A2" w:rsidRPr="000967AE">
        <w:rPr>
          <w:sz w:val="24"/>
          <w:szCs w:val="24"/>
        </w:rPr>
        <w:t>ang terbaik dari masa lalu dibawa dalam perjalanan bersama-sama.</w:t>
      </w:r>
    </w:p>
    <w:p w:rsidR="00DA0D69" w:rsidRPr="000967AE" w:rsidRDefault="00DA0D69" w:rsidP="004D573B">
      <w:pPr>
        <w:spacing w:after="0" w:line="240" w:lineRule="auto"/>
        <w:jc w:val="both"/>
        <w:rPr>
          <w:sz w:val="24"/>
          <w:szCs w:val="24"/>
        </w:rPr>
      </w:pPr>
    </w:p>
    <w:p w:rsidR="00DD08A2" w:rsidRPr="000967AE" w:rsidRDefault="00DD08A2" w:rsidP="004D573B">
      <w:pPr>
        <w:spacing w:after="0" w:line="240" w:lineRule="auto"/>
        <w:jc w:val="both"/>
        <w:rPr>
          <w:sz w:val="24"/>
          <w:szCs w:val="24"/>
        </w:rPr>
      </w:pPr>
      <w:r w:rsidRPr="000967AE">
        <w:rPr>
          <w:sz w:val="24"/>
          <w:szCs w:val="24"/>
        </w:rPr>
        <w:t>Impian</w:t>
      </w:r>
      <w:r w:rsidR="00DA0D69">
        <w:rPr>
          <w:sz w:val="24"/>
          <w:szCs w:val="24"/>
        </w:rPr>
        <w:t>nya</w:t>
      </w:r>
      <w:r w:rsidRPr="000967AE">
        <w:rPr>
          <w:sz w:val="24"/>
          <w:szCs w:val="24"/>
        </w:rPr>
        <w:t xml:space="preserve"> perlu dilihat dari 3 sundut pandangan:</w:t>
      </w:r>
    </w:p>
    <w:p w:rsidR="00DD08A2" w:rsidRPr="000967AE" w:rsidRDefault="00DD08A2" w:rsidP="004D573B">
      <w:pPr>
        <w:pStyle w:val="Lijstalinea"/>
        <w:numPr>
          <w:ilvl w:val="0"/>
          <w:numId w:val="13"/>
        </w:numPr>
        <w:spacing w:after="0" w:line="240" w:lineRule="auto"/>
        <w:jc w:val="both"/>
        <w:rPr>
          <w:sz w:val="24"/>
          <w:szCs w:val="24"/>
        </w:rPr>
      </w:pPr>
      <w:r w:rsidRPr="000967AE">
        <w:rPr>
          <w:sz w:val="24"/>
          <w:szCs w:val="24"/>
        </w:rPr>
        <w:t>Apakah impian kita menawarkan apa yang dibutuhkan masyarakat?</w:t>
      </w:r>
    </w:p>
    <w:p w:rsidR="00DD08A2" w:rsidRPr="000967AE" w:rsidRDefault="00DD08A2" w:rsidP="004D573B">
      <w:pPr>
        <w:pStyle w:val="Lijstalinea"/>
        <w:numPr>
          <w:ilvl w:val="0"/>
          <w:numId w:val="13"/>
        </w:numPr>
        <w:spacing w:after="0" w:line="240" w:lineRule="auto"/>
        <w:jc w:val="both"/>
        <w:rPr>
          <w:sz w:val="24"/>
          <w:szCs w:val="24"/>
          <w:lang w:val="nl-NL"/>
        </w:rPr>
      </w:pPr>
      <w:r w:rsidRPr="000967AE">
        <w:rPr>
          <w:sz w:val="24"/>
          <w:szCs w:val="24"/>
          <w:lang w:val="nl-NL"/>
        </w:rPr>
        <w:t>Apakah impian kita merefleksikan hakikat jemaat (</w:t>
      </w:r>
      <w:r w:rsidR="00206D56">
        <w:rPr>
          <w:sz w:val="24"/>
          <w:szCs w:val="24"/>
          <w:lang w:val="nl-NL"/>
        </w:rPr>
        <w:t xml:space="preserve">3 dimensi </w:t>
      </w:r>
      <w:r w:rsidRPr="000967AE">
        <w:rPr>
          <w:sz w:val="24"/>
          <w:szCs w:val="24"/>
          <w:lang w:val="nl-NL"/>
        </w:rPr>
        <w:t>tolok ukuran)?</w:t>
      </w:r>
    </w:p>
    <w:p w:rsidR="00DD08A2" w:rsidRPr="000967AE" w:rsidRDefault="00DD08A2" w:rsidP="004D573B">
      <w:pPr>
        <w:pStyle w:val="Lijstalinea"/>
        <w:numPr>
          <w:ilvl w:val="0"/>
          <w:numId w:val="13"/>
        </w:numPr>
        <w:spacing w:after="0" w:line="240" w:lineRule="auto"/>
        <w:jc w:val="both"/>
        <w:rPr>
          <w:sz w:val="24"/>
          <w:szCs w:val="24"/>
          <w:lang w:val="nl-NL"/>
        </w:rPr>
      </w:pPr>
      <w:r w:rsidRPr="000967AE">
        <w:rPr>
          <w:sz w:val="24"/>
          <w:szCs w:val="24"/>
          <w:lang w:val="nl-NL"/>
        </w:rPr>
        <w:t xml:space="preserve">Apakah impian kita </w:t>
      </w:r>
      <w:r w:rsidR="001A01D4" w:rsidRPr="000967AE">
        <w:rPr>
          <w:sz w:val="24"/>
          <w:szCs w:val="24"/>
          <w:lang w:val="nl-NL"/>
        </w:rPr>
        <w:t>dapat diwujudkan?</w:t>
      </w:r>
    </w:p>
    <w:p w:rsidR="001A01D4" w:rsidRPr="000967AE" w:rsidRDefault="001A01D4" w:rsidP="004D573B">
      <w:pPr>
        <w:spacing w:after="0" w:line="240" w:lineRule="auto"/>
        <w:jc w:val="both"/>
        <w:rPr>
          <w:sz w:val="24"/>
          <w:szCs w:val="24"/>
          <w:lang w:val="nl-NL"/>
        </w:rPr>
      </w:pPr>
    </w:p>
    <w:p w:rsidR="001A01D4" w:rsidRPr="000967AE" w:rsidRDefault="00206D56" w:rsidP="004D573B">
      <w:pPr>
        <w:spacing w:after="0" w:line="240" w:lineRule="auto"/>
        <w:jc w:val="both"/>
        <w:rPr>
          <w:sz w:val="24"/>
          <w:szCs w:val="24"/>
          <w:lang w:val="nl-NL"/>
        </w:rPr>
      </w:pPr>
      <w:r>
        <w:rPr>
          <w:sz w:val="24"/>
          <w:szCs w:val="24"/>
          <w:lang w:val="nl-NL"/>
        </w:rPr>
        <w:t>Jadi i</w:t>
      </w:r>
      <w:r w:rsidR="004F5A19" w:rsidRPr="000967AE">
        <w:rPr>
          <w:sz w:val="24"/>
          <w:szCs w:val="24"/>
          <w:lang w:val="nl-NL"/>
        </w:rPr>
        <w:t>mpian dihubungkan dengan: sejarah pribadi</w:t>
      </w:r>
      <w:r w:rsidR="00EE20EA">
        <w:rPr>
          <w:sz w:val="24"/>
          <w:szCs w:val="24"/>
          <w:lang w:val="nl-NL"/>
        </w:rPr>
        <w:t xml:space="preserve"> (kekuatan yang positif, peluang)</w:t>
      </w:r>
      <w:r w:rsidR="004F5A19" w:rsidRPr="000967AE">
        <w:rPr>
          <w:sz w:val="24"/>
          <w:szCs w:val="24"/>
          <w:lang w:val="nl-NL"/>
        </w:rPr>
        <w:t>, kebutuhan masyarakat dan intinya jemaat</w:t>
      </w:r>
      <w:r>
        <w:rPr>
          <w:sz w:val="24"/>
          <w:szCs w:val="24"/>
          <w:lang w:val="nl-NL"/>
        </w:rPr>
        <w:t>.</w:t>
      </w:r>
    </w:p>
    <w:p w:rsidR="001B2391" w:rsidRPr="000967AE" w:rsidRDefault="00EE20EA" w:rsidP="004D573B">
      <w:pPr>
        <w:spacing w:after="0" w:line="240" w:lineRule="auto"/>
        <w:jc w:val="both"/>
        <w:rPr>
          <w:sz w:val="24"/>
          <w:szCs w:val="24"/>
        </w:rPr>
      </w:pPr>
      <w:r>
        <w:rPr>
          <w:sz w:val="24"/>
          <w:szCs w:val="24"/>
        </w:rPr>
        <w:t xml:space="preserve">Dalam dunia organisasi ditanyakan: </w:t>
      </w:r>
      <w:r w:rsidR="001B2391" w:rsidRPr="000967AE">
        <w:rPr>
          <w:sz w:val="24"/>
          <w:szCs w:val="24"/>
        </w:rPr>
        <w:t>“What is the world calling us to become?”</w:t>
      </w:r>
    </w:p>
    <w:p w:rsidR="0012028C" w:rsidRDefault="00EE20EA" w:rsidP="004D573B">
      <w:pPr>
        <w:spacing w:after="0" w:line="240" w:lineRule="auto"/>
        <w:jc w:val="both"/>
        <w:rPr>
          <w:sz w:val="24"/>
          <w:szCs w:val="24"/>
        </w:rPr>
      </w:pPr>
      <w:r>
        <w:rPr>
          <w:sz w:val="24"/>
          <w:szCs w:val="24"/>
        </w:rPr>
        <w:t xml:space="preserve">Atau dengan kata pekerja pembangunan sosial yang katolik: </w:t>
      </w:r>
      <w:r w:rsidR="004F5A19" w:rsidRPr="000967AE">
        <w:rPr>
          <w:sz w:val="24"/>
          <w:szCs w:val="24"/>
        </w:rPr>
        <w:t>“</w:t>
      </w:r>
      <w:r w:rsidR="0012028C" w:rsidRPr="000967AE">
        <w:rPr>
          <w:sz w:val="24"/>
          <w:szCs w:val="24"/>
        </w:rPr>
        <w:t>Based on these reflections, what is God calling us to be?”</w:t>
      </w:r>
    </w:p>
    <w:p w:rsidR="009722E3" w:rsidRDefault="009722E3" w:rsidP="004D573B">
      <w:pPr>
        <w:spacing w:after="0" w:line="240" w:lineRule="auto"/>
        <w:jc w:val="both"/>
        <w:rPr>
          <w:sz w:val="24"/>
          <w:szCs w:val="24"/>
          <w:lang w:val="nl-NL"/>
        </w:rPr>
      </w:pPr>
      <w:r>
        <w:rPr>
          <w:sz w:val="24"/>
          <w:szCs w:val="24"/>
        </w:rPr>
        <w:t xml:space="preserve">Sebaiknya untuk merumuskan impiannya sekonkrit mungkin. Bisa dalam bentuk puisi, lukisan, metafor, dll. </w:t>
      </w:r>
      <w:r w:rsidRPr="009722E3">
        <w:rPr>
          <w:sz w:val="24"/>
          <w:szCs w:val="24"/>
          <w:lang w:val="nl-NL"/>
        </w:rPr>
        <w:t>Dan akan menjadi lebih konkrit lagi kalau kita melihat masa sekarang dari masa depannya</w:t>
      </w:r>
      <w:r>
        <w:rPr>
          <w:sz w:val="24"/>
          <w:szCs w:val="24"/>
          <w:lang w:val="nl-NL"/>
        </w:rPr>
        <w:t>. 5 tahun ke depan bagaimana impian kita diwujudkan? Apa yang berubah?</w:t>
      </w:r>
    </w:p>
    <w:p w:rsidR="0012028C" w:rsidRPr="000476BC" w:rsidRDefault="009722E3" w:rsidP="004D573B">
      <w:pPr>
        <w:spacing w:after="0" w:line="240" w:lineRule="auto"/>
        <w:jc w:val="both"/>
        <w:rPr>
          <w:sz w:val="24"/>
          <w:szCs w:val="24"/>
          <w:lang w:val="nl-NL"/>
        </w:rPr>
      </w:pPr>
      <w:r>
        <w:rPr>
          <w:sz w:val="24"/>
          <w:szCs w:val="24"/>
          <w:lang w:val="nl-NL"/>
        </w:rPr>
        <w:t>Impian akan menjadi lebih konkrit kalau dis</w:t>
      </w:r>
      <w:r w:rsidR="004F5A19" w:rsidRPr="000476BC">
        <w:rPr>
          <w:sz w:val="24"/>
          <w:szCs w:val="24"/>
          <w:lang w:val="nl-NL"/>
        </w:rPr>
        <w:t>impulkan dalam pernyataan yang menantang/mengundang</w:t>
      </w:r>
      <w:r w:rsidR="00654213" w:rsidRPr="000476BC">
        <w:rPr>
          <w:sz w:val="24"/>
          <w:szCs w:val="24"/>
          <w:lang w:val="nl-NL"/>
        </w:rPr>
        <w:t xml:space="preserve"> (provocative statements)</w:t>
      </w:r>
      <w:r w:rsidR="000476BC">
        <w:rPr>
          <w:sz w:val="24"/>
          <w:szCs w:val="24"/>
          <w:lang w:val="nl-NL"/>
        </w:rPr>
        <w:t xml:space="preserve"> dengan membuat k</w:t>
      </w:r>
      <w:r w:rsidR="000476BC" w:rsidRPr="000476BC">
        <w:rPr>
          <w:sz w:val="24"/>
          <w:szCs w:val="24"/>
          <w:lang w:val="nl-NL"/>
        </w:rPr>
        <w:t>alimat yang pendek dan</w:t>
      </w:r>
      <w:r w:rsidR="000476BC">
        <w:rPr>
          <w:sz w:val="24"/>
          <w:szCs w:val="24"/>
          <w:lang w:val="nl-NL"/>
        </w:rPr>
        <w:t xml:space="preserve"> tegas. Kemudian kalimat begitu dirumuskan seakan-akan impiannya sudah diwujudkan.</w:t>
      </w:r>
    </w:p>
    <w:p w:rsidR="0012028C" w:rsidRPr="000476BC" w:rsidRDefault="0012028C" w:rsidP="004D573B">
      <w:pPr>
        <w:spacing w:after="0" w:line="240" w:lineRule="auto"/>
        <w:jc w:val="both"/>
        <w:rPr>
          <w:sz w:val="24"/>
          <w:szCs w:val="24"/>
          <w:lang w:val="nl-NL"/>
        </w:rPr>
      </w:pPr>
    </w:p>
    <w:p w:rsidR="0012028C" w:rsidRPr="000967AE" w:rsidRDefault="005A67B1" w:rsidP="004D573B">
      <w:pPr>
        <w:spacing w:after="0" w:line="240" w:lineRule="auto"/>
        <w:jc w:val="both"/>
        <w:rPr>
          <w:sz w:val="24"/>
          <w:szCs w:val="24"/>
        </w:rPr>
      </w:pPr>
      <w:r w:rsidRPr="000967AE">
        <w:rPr>
          <w:sz w:val="24"/>
          <w:szCs w:val="24"/>
        </w:rPr>
        <w:t>LANGKAH</w:t>
      </w:r>
      <w:r w:rsidR="0012028C" w:rsidRPr="000967AE">
        <w:rPr>
          <w:sz w:val="24"/>
          <w:szCs w:val="24"/>
        </w:rPr>
        <w:t xml:space="preserve"> 4: </w:t>
      </w:r>
      <w:r w:rsidRPr="000967AE">
        <w:rPr>
          <w:sz w:val="24"/>
          <w:szCs w:val="24"/>
        </w:rPr>
        <w:t>MENDESIGN</w:t>
      </w:r>
      <w:r w:rsidR="0012028C" w:rsidRPr="000967AE">
        <w:rPr>
          <w:sz w:val="24"/>
          <w:szCs w:val="24"/>
        </w:rPr>
        <w:t xml:space="preserve">. </w:t>
      </w:r>
      <w:r w:rsidRPr="000967AE">
        <w:rPr>
          <w:sz w:val="24"/>
          <w:szCs w:val="24"/>
        </w:rPr>
        <w:t>BERSAMA-SAMA MEMUTUSKAN PERSYARATAN UNTUK MEWUJUDKAN IMPIANNYA</w:t>
      </w:r>
    </w:p>
    <w:p w:rsidR="005A67B1" w:rsidRPr="000967AE" w:rsidRDefault="005A67B1" w:rsidP="004D573B">
      <w:pPr>
        <w:spacing w:after="0" w:line="240" w:lineRule="auto"/>
        <w:jc w:val="both"/>
        <w:rPr>
          <w:sz w:val="24"/>
          <w:szCs w:val="24"/>
        </w:rPr>
      </w:pPr>
      <w:r w:rsidRPr="000967AE">
        <w:rPr>
          <w:sz w:val="24"/>
          <w:szCs w:val="24"/>
        </w:rPr>
        <w:t>Di langkah 4 fokus</w:t>
      </w:r>
      <w:r w:rsidR="00C83185">
        <w:rPr>
          <w:sz w:val="24"/>
          <w:szCs w:val="24"/>
        </w:rPr>
        <w:t>nya</w:t>
      </w:r>
      <w:r w:rsidRPr="000967AE">
        <w:rPr>
          <w:sz w:val="24"/>
          <w:szCs w:val="24"/>
        </w:rPr>
        <w:t xml:space="preserve"> pada </w:t>
      </w:r>
      <w:r w:rsidR="003D346D">
        <w:rPr>
          <w:sz w:val="24"/>
          <w:szCs w:val="24"/>
        </w:rPr>
        <w:t>peng</w:t>
      </w:r>
      <w:r w:rsidRPr="000967AE">
        <w:rPr>
          <w:sz w:val="24"/>
          <w:szCs w:val="24"/>
        </w:rPr>
        <w:t>organisasi</w:t>
      </w:r>
      <w:r w:rsidR="003D346D">
        <w:rPr>
          <w:sz w:val="24"/>
          <w:szCs w:val="24"/>
        </w:rPr>
        <w:t>an</w:t>
      </w:r>
      <w:r w:rsidRPr="000967AE">
        <w:rPr>
          <w:sz w:val="24"/>
          <w:szCs w:val="24"/>
        </w:rPr>
        <w:t>.</w:t>
      </w:r>
    </w:p>
    <w:p w:rsidR="0012028C" w:rsidRPr="000967AE" w:rsidRDefault="005A67B1" w:rsidP="004D573B">
      <w:pPr>
        <w:spacing w:after="0" w:line="240" w:lineRule="auto"/>
        <w:jc w:val="both"/>
        <w:rPr>
          <w:sz w:val="24"/>
          <w:szCs w:val="24"/>
        </w:rPr>
      </w:pPr>
      <w:r w:rsidRPr="000967AE">
        <w:rPr>
          <w:sz w:val="24"/>
          <w:szCs w:val="24"/>
        </w:rPr>
        <w:t xml:space="preserve">Kalua kita mau mewujudkan impian kita apa akibatnya untuk identitas, pemimpin, dll (sesuai faktor-faktor di gambar </w:t>
      </w:r>
      <w:r w:rsidR="00E77BBA">
        <w:rPr>
          <w:sz w:val="24"/>
          <w:szCs w:val="24"/>
        </w:rPr>
        <w:t>di atas</w:t>
      </w:r>
      <w:r w:rsidRPr="000967AE">
        <w:rPr>
          <w:sz w:val="24"/>
          <w:szCs w:val="24"/>
        </w:rPr>
        <w:t>).</w:t>
      </w:r>
      <w:r w:rsidR="00143F29">
        <w:rPr>
          <w:sz w:val="24"/>
          <w:szCs w:val="24"/>
        </w:rPr>
        <w:t xml:space="preserve"> Misalnya pernyataan adalah ‘Semua orang dapat ruang untuk ikut dalam ibadah kita’. Apa akibatnya untuk peran pemimpin, peran peserta, persiapan ibadah, dll. </w:t>
      </w:r>
      <w:r w:rsidRPr="000967AE">
        <w:rPr>
          <w:sz w:val="24"/>
          <w:szCs w:val="24"/>
        </w:rPr>
        <w:t>Sebaiknya tidak</w:t>
      </w:r>
      <w:r w:rsidR="00143F29">
        <w:rPr>
          <w:sz w:val="24"/>
          <w:szCs w:val="24"/>
        </w:rPr>
        <w:t xml:space="preserve"> hanya membuat</w:t>
      </w:r>
      <w:r w:rsidRPr="000967AE">
        <w:rPr>
          <w:sz w:val="24"/>
          <w:szCs w:val="24"/>
        </w:rPr>
        <w:t xml:space="preserve"> </w:t>
      </w:r>
      <w:r w:rsidR="00143F29">
        <w:rPr>
          <w:sz w:val="24"/>
          <w:szCs w:val="24"/>
        </w:rPr>
        <w:t>per</w:t>
      </w:r>
      <w:r w:rsidRPr="000967AE">
        <w:rPr>
          <w:sz w:val="24"/>
          <w:szCs w:val="24"/>
        </w:rPr>
        <w:t>nyataan yang umum tetapi membentuk ‘provocative statements’.</w:t>
      </w:r>
    </w:p>
    <w:p w:rsidR="0012028C" w:rsidRPr="000967AE" w:rsidRDefault="0012028C" w:rsidP="004D573B">
      <w:pPr>
        <w:spacing w:after="0" w:line="240" w:lineRule="auto"/>
        <w:jc w:val="both"/>
        <w:rPr>
          <w:sz w:val="24"/>
          <w:szCs w:val="24"/>
        </w:rPr>
      </w:pPr>
    </w:p>
    <w:p w:rsidR="0012028C" w:rsidRPr="000967AE" w:rsidRDefault="005A67B1" w:rsidP="004D573B">
      <w:pPr>
        <w:spacing w:after="0" w:line="240" w:lineRule="auto"/>
        <w:jc w:val="both"/>
        <w:rPr>
          <w:sz w:val="24"/>
          <w:szCs w:val="24"/>
          <w:lang w:val="nl-NL"/>
        </w:rPr>
      </w:pPr>
      <w:r w:rsidRPr="000967AE">
        <w:rPr>
          <w:sz w:val="24"/>
          <w:szCs w:val="24"/>
          <w:lang w:val="nl-NL"/>
        </w:rPr>
        <w:t>LANGKAH</w:t>
      </w:r>
      <w:r w:rsidR="0012028C" w:rsidRPr="000967AE">
        <w:rPr>
          <w:sz w:val="24"/>
          <w:szCs w:val="24"/>
          <w:lang w:val="nl-NL"/>
        </w:rPr>
        <w:t xml:space="preserve"> 5: </w:t>
      </w:r>
      <w:r w:rsidRPr="000967AE">
        <w:rPr>
          <w:sz w:val="24"/>
          <w:szCs w:val="24"/>
          <w:lang w:val="nl-NL"/>
        </w:rPr>
        <w:t>MENGHUBUNGKAN</w:t>
      </w:r>
      <w:r w:rsidR="0012028C" w:rsidRPr="000967AE">
        <w:rPr>
          <w:sz w:val="24"/>
          <w:szCs w:val="24"/>
          <w:lang w:val="nl-NL"/>
        </w:rPr>
        <w:t xml:space="preserve">. </w:t>
      </w:r>
      <w:r w:rsidR="0038369B" w:rsidRPr="000967AE">
        <w:rPr>
          <w:sz w:val="24"/>
          <w:szCs w:val="24"/>
          <w:lang w:val="nl-NL"/>
        </w:rPr>
        <w:t>MEMBUAT PERJANJIAN</w:t>
      </w:r>
      <w:r w:rsidR="0012028C" w:rsidRPr="000967AE">
        <w:rPr>
          <w:sz w:val="24"/>
          <w:szCs w:val="24"/>
          <w:lang w:val="nl-NL"/>
        </w:rPr>
        <w:t xml:space="preserve">…. </w:t>
      </w:r>
      <w:r w:rsidR="0087613A">
        <w:rPr>
          <w:sz w:val="24"/>
          <w:szCs w:val="24"/>
          <w:lang w:val="nl-NL"/>
        </w:rPr>
        <w:t>DAN KERJA!</w:t>
      </w:r>
    </w:p>
    <w:p w:rsidR="0038369B" w:rsidRPr="00AC384C" w:rsidRDefault="00405AD7" w:rsidP="004D573B">
      <w:pPr>
        <w:spacing w:after="0" w:line="240" w:lineRule="auto"/>
        <w:jc w:val="both"/>
        <w:rPr>
          <w:sz w:val="24"/>
          <w:szCs w:val="24"/>
          <w:lang w:val="nl-NL"/>
        </w:rPr>
      </w:pPr>
      <w:r w:rsidRPr="00405AD7">
        <w:rPr>
          <w:sz w:val="24"/>
          <w:szCs w:val="24"/>
          <w:lang w:val="nl-NL"/>
        </w:rPr>
        <w:t xml:space="preserve">Kita sekarang tahu impian kita apa dan apa yang dibutuhkan untuk mewujudkannya. </w:t>
      </w:r>
      <w:r>
        <w:rPr>
          <w:sz w:val="24"/>
          <w:szCs w:val="24"/>
          <w:lang w:val="nl-NL"/>
        </w:rPr>
        <w:t>Tetapi kita h</w:t>
      </w:r>
      <w:r w:rsidR="0038369B" w:rsidRPr="00405AD7">
        <w:rPr>
          <w:sz w:val="24"/>
          <w:szCs w:val="24"/>
          <w:lang w:val="nl-NL"/>
        </w:rPr>
        <w:t>arus tetap realistis.</w:t>
      </w:r>
      <w:r w:rsidR="000D024A">
        <w:rPr>
          <w:sz w:val="24"/>
          <w:szCs w:val="24"/>
          <w:lang w:val="nl-NL"/>
        </w:rPr>
        <w:t xml:space="preserve"> Lebih baik untuk melakukan beberapa hal dengan baik, daripada banak hal setengah-tengah.</w:t>
      </w:r>
      <w:r w:rsidR="00883916">
        <w:rPr>
          <w:sz w:val="24"/>
          <w:szCs w:val="24"/>
          <w:lang w:val="nl-NL"/>
        </w:rPr>
        <w:t xml:space="preserve"> Penting untuk melibatkan orang yang ‘passionnya’ di situ, tidak karena ‘posisinya’.</w:t>
      </w:r>
    </w:p>
    <w:p w:rsidR="0012028C" w:rsidRPr="006E633A" w:rsidRDefault="00AC384C" w:rsidP="004D573B">
      <w:pPr>
        <w:spacing w:after="0" w:line="240" w:lineRule="auto"/>
        <w:jc w:val="both"/>
        <w:rPr>
          <w:sz w:val="24"/>
          <w:szCs w:val="24"/>
          <w:lang w:val="nl-NL"/>
        </w:rPr>
      </w:pPr>
      <w:r w:rsidRPr="006E633A">
        <w:rPr>
          <w:sz w:val="24"/>
          <w:szCs w:val="24"/>
          <w:lang w:val="nl-NL"/>
        </w:rPr>
        <w:t>Bagus kalau proses pemb</w:t>
      </w:r>
      <w:r w:rsidR="005A4F68" w:rsidRPr="006E633A">
        <w:rPr>
          <w:sz w:val="24"/>
          <w:szCs w:val="24"/>
          <w:lang w:val="nl-NL"/>
        </w:rPr>
        <w:t xml:space="preserve">aruan ditutup dengan </w:t>
      </w:r>
      <w:r w:rsidRPr="006E633A">
        <w:rPr>
          <w:sz w:val="24"/>
          <w:szCs w:val="24"/>
          <w:lang w:val="nl-NL"/>
        </w:rPr>
        <w:t xml:space="preserve">sebuah </w:t>
      </w:r>
      <w:r w:rsidR="006E633A" w:rsidRPr="006E633A">
        <w:rPr>
          <w:sz w:val="24"/>
          <w:szCs w:val="24"/>
          <w:lang w:val="nl-NL"/>
        </w:rPr>
        <w:t>perjanjian:</w:t>
      </w:r>
      <w:r w:rsidR="005A4F68" w:rsidRPr="006E633A">
        <w:rPr>
          <w:sz w:val="24"/>
          <w:szCs w:val="24"/>
          <w:lang w:val="nl-NL"/>
        </w:rPr>
        <w:t>“Kita saling berjanji”</w:t>
      </w:r>
      <w:r w:rsidR="006E633A" w:rsidRPr="006E633A">
        <w:rPr>
          <w:sz w:val="24"/>
          <w:szCs w:val="24"/>
          <w:lang w:val="nl-NL"/>
        </w:rPr>
        <w:t xml:space="preserve"> atau diminta dalam acara jemaat “Orang yang </w:t>
      </w:r>
      <w:r w:rsidR="006E633A">
        <w:rPr>
          <w:sz w:val="24"/>
          <w:szCs w:val="24"/>
          <w:lang w:val="nl-NL"/>
        </w:rPr>
        <w:t>setuju, tolong berdiri dan jalan ke sebelah kanan’</w:t>
      </w:r>
      <w:r w:rsidR="005A4F68" w:rsidRPr="006E633A">
        <w:rPr>
          <w:sz w:val="24"/>
          <w:szCs w:val="24"/>
          <w:lang w:val="nl-NL"/>
        </w:rPr>
        <w:t xml:space="preserve">. </w:t>
      </w:r>
      <w:r w:rsidR="006E633A">
        <w:rPr>
          <w:sz w:val="24"/>
          <w:szCs w:val="24"/>
          <w:lang w:val="nl-NL"/>
        </w:rPr>
        <w:t>Tujuan adalah s</w:t>
      </w:r>
      <w:r w:rsidRPr="006E633A">
        <w:rPr>
          <w:sz w:val="24"/>
          <w:szCs w:val="24"/>
          <w:lang w:val="nl-NL"/>
        </w:rPr>
        <w:t>upaya individu dan komunitas dihargai.</w:t>
      </w:r>
    </w:p>
    <w:p w:rsidR="005A4F68" w:rsidRPr="006E633A" w:rsidRDefault="005A4F68" w:rsidP="004D573B">
      <w:pPr>
        <w:spacing w:after="0" w:line="240" w:lineRule="auto"/>
        <w:jc w:val="both"/>
        <w:rPr>
          <w:sz w:val="24"/>
          <w:szCs w:val="24"/>
          <w:lang w:val="nl-NL"/>
        </w:rPr>
      </w:pPr>
    </w:p>
    <w:p w:rsidR="005A4F68" w:rsidRDefault="005A4F68" w:rsidP="004D573B">
      <w:pPr>
        <w:spacing w:after="0" w:line="240" w:lineRule="auto"/>
        <w:jc w:val="both"/>
        <w:rPr>
          <w:sz w:val="24"/>
          <w:szCs w:val="24"/>
          <w:lang w:val="nl-NL"/>
        </w:rPr>
      </w:pPr>
      <w:r w:rsidRPr="00AC384C">
        <w:rPr>
          <w:sz w:val="24"/>
          <w:szCs w:val="24"/>
          <w:lang w:val="nl-NL"/>
        </w:rPr>
        <w:t xml:space="preserve">Kemudian Jan Hendriks kasih 8 contoh. </w:t>
      </w:r>
      <w:r w:rsidRPr="000967AE">
        <w:rPr>
          <w:sz w:val="24"/>
          <w:szCs w:val="24"/>
          <w:lang w:val="nl-NL"/>
        </w:rPr>
        <w:t>3 dari Amerika, 5 dari Belanda.</w:t>
      </w:r>
      <w:r w:rsidR="0049480B">
        <w:rPr>
          <w:sz w:val="24"/>
          <w:szCs w:val="24"/>
          <w:lang w:val="nl-NL"/>
        </w:rPr>
        <w:t xml:space="preserve"> Dia tidak menulis setia langkah, hanya langkah 1 dengan pertanyaan pengawalnya.</w:t>
      </w:r>
      <w:r w:rsidR="00B862DE">
        <w:rPr>
          <w:sz w:val="24"/>
          <w:szCs w:val="24"/>
          <w:lang w:val="nl-NL"/>
        </w:rPr>
        <w:t xml:space="preserve"> Saya menerjemahkan beberapa:</w:t>
      </w:r>
    </w:p>
    <w:p w:rsidR="00B862DE" w:rsidRDefault="00B862DE" w:rsidP="00B862DE">
      <w:pPr>
        <w:pStyle w:val="Lijstalinea"/>
        <w:numPr>
          <w:ilvl w:val="0"/>
          <w:numId w:val="25"/>
        </w:numPr>
        <w:spacing w:after="0" w:line="240" w:lineRule="auto"/>
        <w:jc w:val="both"/>
        <w:rPr>
          <w:sz w:val="24"/>
          <w:szCs w:val="24"/>
          <w:lang w:val="nl-NL"/>
        </w:rPr>
      </w:pPr>
      <w:r w:rsidRPr="007B4290">
        <w:rPr>
          <w:sz w:val="24"/>
          <w:szCs w:val="24"/>
          <w:u w:val="single"/>
          <w:lang w:val="nl-NL"/>
        </w:rPr>
        <w:t>Penggantian pendeta</w:t>
      </w:r>
      <w:r w:rsidRPr="00B862DE">
        <w:rPr>
          <w:sz w:val="24"/>
          <w:szCs w:val="24"/>
          <w:lang w:val="nl-NL"/>
        </w:rPr>
        <w:t xml:space="preserve">: Anda menghargai kualitas yang mana dari pendeta yang </w:t>
      </w:r>
      <w:r>
        <w:rPr>
          <w:sz w:val="24"/>
          <w:szCs w:val="24"/>
          <w:lang w:val="nl-NL"/>
        </w:rPr>
        <w:t>pergi</w:t>
      </w:r>
      <w:r w:rsidRPr="00B862DE">
        <w:rPr>
          <w:sz w:val="24"/>
          <w:szCs w:val="24"/>
          <w:lang w:val="nl-NL"/>
        </w:rPr>
        <w:t xml:space="preserve"> dan bagaiman dia menolong anda untuk menerapkan kualitas ini dalam kehidupan anda sendiri, </w:t>
      </w:r>
      <w:r>
        <w:rPr>
          <w:sz w:val="24"/>
          <w:szCs w:val="24"/>
          <w:lang w:val="nl-NL"/>
        </w:rPr>
        <w:t>apa yang paling diharga di jemaat anda, pendeta yang baru harus tahu apa tentang jemaat anda, sebutkan 3 kerinduan yang konkrit untuk masa depan jemaat anda.</w:t>
      </w:r>
    </w:p>
    <w:p w:rsidR="005528C0" w:rsidRPr="005528C0" w:rsidRDefault="005528C0" w:rsidP="00B862DE">
      <w:pPr>
        <w:pStyle w:val="Lijstalinea"/>
        <w:numPr>
          <w:ilvl w:val="0"/>
          <w:numId w:val="25"/>
        </w:numPr>
        <w:spacing w:after="0" w:line="240" w:lineRule="auto"/>
        <w:jc w:val="both"/>
        <w:rPr>
          <w:sz w:val="24"/>
          <w:szCs w:val="24"/>
          <w:lang w:val="nl-NL"/>
        </w:rPr>
      </w:pPr>
      <w:r w:rsidRPr="005528C0">
        <w:rPr>
          <w:sz w:val="24"/>
          <w:szCs w:val="24"/>
          <w:u w:val="single"/>
          <w:lang w:val="nl-NL"/>
        </w:rPr>
        <w:lastRenderedPageBreak/>
        <w:t>Dialog antar agama</w:t>
      </w:r>
      <w:r w:rsidRPr="005528C0">
        <w:rPr>
          <w:sz w:val="24"/>
          <w:szCs w:val="24"/>
          <w:lang w:val="nl-NL"/>
        </w:rPr>
        <w:t xml:space="preserve"> (setelah 9/11): Apa yang membuat agama anda sangat berharga, karya/hikmat/masukan apa saja berhasal dari tradisi anda tentang perdamaian, penghiburan, keadilan dan relasi dengan orang asing. </w:t>
      </w:r>
    </w:p>
    <w:p w:rsidR="005528C0" w:rsidRDefault="007B4290" w:rsidP="00B862DE">
      <w:pPr>
        <w:pStyle w:val="Lijstalinea"/>
        <w:numPr>
          <w:ilvl w:val="0"/>
          <w:numId w:val="25"/>
        </w:numPr>
        <w:spacing w:after="0" w:line="240" w:lineRule="auto"/>
        <w:jc w:val="both"/>
        <w:rPr>
          <w:sz w:val="24"/>
          <w:szCs w:val="24"/>
          <w:lang w:val="nl-NL"/>
        </w:rPr>
      </w:pPr>
      <w:r w:rsidRPr="007B4290">
        <w:rPr>
          <w:sz w:val="24"/>
          <w:szCs w:val="24"/>
          <w:u w:val="single"/>
          <w:lang w:val="nl-NL"/>
        </w:rPr>
        <w:t>Gereja desa</w:t>
      </w:r>
      <w:r>
        <w:rPr>
          <w:sz w:val="24"/>
          <w:szCs w:val="24"/>
          <w:lang w:val="nl-NL"/>
        </w:rPr>
        <w:t>: Kapan anda bangga kepada kehadiran gereja anda di desa</w:t>
      </w:r>
      <w:r w:rsidR="005528C0">
        <w:rPr>
          <w:sz w:val="24"/>
          <w:szCs w:val="24"/>
          <w:lang w:val="nl-NL"/>
        </w:rPr>
        <w:t>.</w:t>
      </w:r>
    </w:p>
    <w:p w:rsidR="00B862DE" w:rsidRPr="005528C0" w:rsidRDefault="005528C0" w:rsidP="005528C0">
      <w:pPr>
        <w:pStyle w:val="Lijstalinea"/>
        <w:numPr>
          <w:ilvl w:val="0"/>
          <w:numId w:val="25"/>
        </w:numPr>
        <w:spacing w:after="0" w:line="240" w:lineRule="auto"/>
        <w:jc w:val="both"/>
        <w:rPr>
          <w:sz w:val="24"/>
          <w:szCs w:val="24"/>
          <w:lang w:val="nl-NL"/>
        </w:rPr>
      </w:pPr>
      <w:r>
        <w:rPr>
          <w:sz w:val="24"/>
          <w:szCs w:val="24"/>
          <w:u w:val="single"/>
          <w:lang w:val="nl-NL"/>
        </w:rPr>
        <w:t>Komisi pengatasan duka cita</w:t>
      </w:r>
      <w:r>
        <w:rPr>
          <w:sz w:val="24"/>
          <w:szCs w:val="24"/>
          <w:lang w:val="nl-NL"/>
        </w:rPr>
        <w:t xml:space="preserve">: Apa menjadi pengalaman ‘terbaik’ anda disekitar kematian orang lain, apa yang membuat itu menjadi pengalaman yang baik, apa bagian saya dalam proses itu. </w:t>
      </w:r>
    </w:p>
    <w:p w:rsidR="0012028C" w:rsidRPr="00B862DE" w:rsidRDefault="0012028C" w:rsidP="004D573B">
      <w:pPr>
        <w:spacing w:after="0" w:line="240" w:lineRule="auto"/>
        <w:jc w:val="both"/>
        <w:rPr>
          <w:sz w:val="24"/>
          <w:szCs w:val="24"/>
          <w:lang w:val="nl-NL"/>
        </w:rPr>
      </w:pPr>
    </w:p>
    <w:p w:rsidR="002744CB" w:rsidRDefault="005A4F68" w:rsidP="004D573B">
      <w:pPr>
        <w:spacing w:after="0" w:line="240" w:lineRule="auto"/>
        <w:jc w:val="both"/>
        <w:rPr>
          <w:sz w:val="24"/>
          <w:szCs w:val="24"/>
          <w:lang w:val="nl-NL"/>
        </w:rPr>
      </w:pPr>
      <w:r w:rsidRPr="000967AE">
        <w:rPr>
          <w:sz w:val="24"/>
          <w:szCs w:val="24"/>
          <w:lang w:val="nl-NL"/>
        </w:rPr>
        <w:t>Hendriks menyim</w:t>
      </w:r>
      <w:r w:rsidR="005528C0">
        <w:rPr>
          <w:sz w:val="24"/>
          <w:szCs w:val="24"/>
          <w:lang w:val="nl-NL"/>
        </w:rPr>
        <w:t>p</w:t>
      </w:r>
      <w:r w:rsidRPr="000967AE">
        <w:rPr>
          <w:sz w:val="24"/>
          <w:szCs w:val="24"/>
          <w:lang w:val="nl-NL"/>
        </w:rPr>
        <w:t>ulkan: jalan ini dapat dilampaui dengan segala</w:t>
      </w:r>
      <w:r w:rsidR="005528C0">
        <w:rPr>
          <w:sz w:val="24"/>
          <w:szCs w:val="24"/>
          <w:lang w:val="nl-NL"/>
        </w:rPr>
        <w:t xml:space="preserve"> </w:t>
      </w:r>
      <w:r w:rsidRPr="000967AE">
        <w:rPr>
          <w:sz w:val="24"/>
          <w:szCs w:val="24"/>
          <w:lang w:val="nl-NL"/>
        </w:rPr>
        <w:t>macam tema.</w:t>
      </w:r>
      <w:r w:rsidR="005528C0">
        <w:rPr>
          <w:sz w:val="24"/>
          <w:szCs w:val="24"/>
          <w:lang w:val="nl-NL"/>
        </w:rPr>
        <w:t xml:space="preserve"> Dan kalau menjalani jalan kepercayaan ini jemaat akan dapat keterlibatan, kesenganan dan </w:t>
      </w:r>
      <w:r w:rsidR="002744CB">
        <w:rPr>
          <w:sz w:val="24"/>
          <w:szCs w:val="24"/>
          <w:lang w:val="nl-NL"/>
        </w:rPr>
        <w:t xml:space="preserve">semangat baru. </w:t>
      </w:r>
    </w:p>
    <w:p w:rsidR="0012028C" w:rsidRPr="002744CB" w:rsidRDefault="00261456" w:rsidP="004D573B">
      <w:pPr>
        <w:spacing w:after="0" w:line="240" w:lineRule="auto"/>
        <w:jc w:val="both"/>
        <w:rPr>
          <w:sz w:val="24"/>
          <w:szCs w:val="24"/>
          <w:lang w:val="nl-NL"/>
        </w:rPr>
      </w:pPr>
      <w:r w:rsidRPr="002744CB">
        <w:rPr>
          <w:sz w:val="24"/>
          <w:szCs w:val="24"/>
          <w:lang w:val="nl-NL"/>
        </w:rPr>
        <w:t>Setelah</w:t>
      </w:r>
      <w:r w:rsidR="002744CB" w:rsidRPr="002744CB">
        <w:rPr>
          <w:sz w:val="24"/>
          <w:szCs w:val="24"/>
          <w:lang w:val="nl-NL"/>
        </w:rPr>
        <w:t xml:space="preserve"> langkah terakhir, peserta perjalanan masih</w:t>
      </w:r>
      <w:r w:rsidRPr="002744CB">
        <w:rPr>
          <w:sz w:val="24"/>
          <w:szCs w:val="24"/>
          <w:lang w:val="nl-NL"/>
        </w:rPr>
        <w:t xml:space="preserve"> </w:t>
      </w:r>
      <w:r w:rsidR="002744CB" w:rsidRPr="002744CB">
        <w:rPr>
          <w:sz w:val="24"/>
          <w:szCs w:val="24"/>
          <w:lang w:val="nl-NL"/>
        </w:rPr>
        <w:t xml:space="preserve">berproses, karena teruskan berbagi cerita. </w:t>
      </w:r>
      <w:r w:rsidR="002744CB">
        <w:rPr>
          <w:sz w:val="24"/>
          <w:szCs w:val="24"/>
          <w:lang w:val="nl-NL"/>
        </w:rPr>
        <w:t xml:space="preserve">Ini adalah ‘way of being’. </w:t>
      </w:r>
      <w:r w:rsidRPr="000967AE">
        <w:rPr>
          <w:sz w:val="24"/>
          <w:szCs w:val="24"/>
          <w:lang w:val="nl-NL"/>
        </w:rPr>
        <w:t xml:space="preserve">Karena </w:t>
      </w:r>
      <w:r w:rsidR="002744CB">
        <w:rPr>
          <w:sz w:val="24"/>
          <w:szCs w:val="24"/>
          <w:lang w:val="nl-NL"/>
        </w:rPr>
        <w:t xml:space="preserve">orang Kristen adalah </w:t>
      </w:r>
      <w:r w:rsidR="000715D1" w:rsidRPr="000967AE">
        <w:rPr>
          <w:sz w:val="24"/>
          <w:szCs w:val="24"/>
          <w:lang w:val="nl-NL"/>
        </w:rPr>
        <w:t>“</w:t>
      </w:r>
      <w:r w:rsidRPr="000967AE">
        <w:rPr>
          <w:sz w:val="24"/>
          <w:szCs w:val="24"/>
          <w:lang w:val="nl-NL"/>
        </w:rPr>
        <w:t>o</w:t>
      </w:r>
      <w:r w:rsidR="000715D1" w:rsidRPr="000967AE">
        <w:rPr>
          <w:sz w:val="24"/>
          <w:szCs w:val="24"/>
          <w:lang w:val="nl-NL"/>
        </w:rPr>
        <w:t xml:space="preserve">rang dari jalannya” (seperti orang Kristen dulu disebutkan). </w:t>
      </w:r>
      <w:r w:rsidR="002744CB">
        <w:rPr>
          <w:sz w:val="24"/>
          <w:szCs w:val="24"/>
          <w:lang w:val="nl-NL"/>
        </w:rPr>
        <w:t xml:space="preserve">Mereka adalah </w:t>
      </w:r>
      <w:r w:rsidR="000715D1" w:rsidRPr="002744CB">
        <w:rPr>
          <w:sz w:val="24"/>
          <w:szCs w:val="24"/>
          <w:lang w:val="nl-NL"/>
        </w:rPr>
        <w:t>Bangsa Allah dalam perjalanan</w:t>
      </w:r>
      <w:r w:rsidR="0012028C" w:rsidRPr="002744CB">
        <w:rPr>
          <w:sz w:val="24"/>
          <w:szCs w:val="24"/>
          <w:lang w:val="nl-NL"/>
        </w:rPr>
        <w:t>.</w:t>
      </w:r>
    </w:p>
    <w:p w:rsidR="0012028C" w:rsidRDefault="0012028C" w:rsidP="004D573B">
      <w:pPr>
        <w:spacing w:after="0" w:line="240" w:lineRule="auto"/>
        <w:jc w:val="both"/>
        <w:rPr>
          <w:sz w:val="24"/>
          <w:szCs w:val="24"/>
          <w:lang w:val="nl-NL"/>
        </w:rPr>
      </w:pPr>
    </w:p>
    <w:p w:rsidR="007B0C3F" w:rsidRDefault="007B0C3F" w:rsidP="004D573B">
      <w:pPr>
        <w:spacing w:after="0" w:line="240" w:lineRule="auto"/>
        <w:jc w:val="both"/>
        <w:rPr>
          <w:sz w:val="24"/>
          <w:szCs w:val="24"/>
          <w:lang w:val="nl-NL"/>
        </w:rPr>
      </w:pPr>
    </w:p>
    <w:p w:rsidR="007B0C3F" w:rsidRPr="007B0C3F" w:rsidRDefault="007B0C3F" w:rsidP="007B0C3F">
      <w:pPr>
        <w:spacing w:after="0" w:line="240" w:lineRule="auto"/>
        <w:jc w:val="both"/>
        <w:rPr>
          <w:i/>
          <w:sz w:val="24"/>
          <w:szCs w:val="24"/>
        </w:rPr>
      </w:pPr>
      <w:r w:rsidRPr="007B0C3F">
        <w:rPr>
          <w:i/>
          <w:sz w:val="24"/>
          <w:szCs w:val="24"/>
        </w:rPr>
        <w:t>“Engkau memiliki masa depannya, “whatever w</w:t>
      </w:r>
      <w:r w:rsidR="00F704A6">
        <w:rPr>
          <w:i/>
          <w:sz w:val="24"/>
          <w:szCs w:val="24"/>
        </w:rPr>
        <w:t>ill be, will be”. Kami tidak bern</w:t>
      </w:r>
      <w:r w:rsidRPr="007B0C3F">
        <w:rPr>
          <w:i/>
          <w:sz w:val="24"/>
          <w:szCs w:val="24"/>
        </w:rPr>
        <w:t>yanyi</w:t>
      </w:r>
      <w:r w:rsidR="00F704A6">
        <w:rPr>
          <w:i/>
          <w:sz w:val="24"/>
          <w:szCs w:val="24"/>
        </w:rPr>
        <w:t xml:space="preserve"> lagu ini</w:t>
      </w:r>
      <w:r w:rsidRPr="007B0C3F">
        <w:rPr>
          <w:i/>
          <w:sz w:val="24"/>
          <w:szCs w:val="24"/>
        </w:rPr>
        <w:t xml:space="preserve"> kapan saja, tetapi khususnya pada saatnya kami tidak tahu lagi, tidak punya kata-kata lagi”</w:t>
      </w:r>
      <w:r>
        <w:rPr>
          <w:i/>
          <w:sz w:val="24"/>
          <w:szCs w:val="24"/>
        </w:rPr>
        <w:t xml:space="preserve"> </w:t>
      </w:r>
      <w:r w:rsidRPr="007B0C3F">
        <w:rPr>
          <w:i/>
          <w:sz w:val="24"/>
          <w:szCs w:val="24"/>
        </w:rPr>
        <w:t>– Rob  Lijesen</w:t>
      </w:r>
    </w:p>
    <w:p w:rsidR="007B0C3F" w:rsidRPr="007B0C3F" w:rsidRDefault="007B0C3F" w:rsidP="004D573B">
      <w:pPr>
        <w:spacing w:after="0" w:line="240" w:lineRule="auto"/>
        <w:jc w:val="both"/>
        <w:rPr>
          <w:sz w:val="24"/>
          <w:szCs w:val="24"/>
        </w:rPr>
      </w:pPr>
    </w:p>
    <w:p w:rsidR="00261456" w:rsidRPr="000967AE" w:rsidRDefault="00261456" w:rsidP="004D573B">
      <w:pPr>
        <w:spacing w:after="0" w:line="240" w:lineRule="auto"/>
        <w:jc w:val="both"/>
        <w:rPr>
          <w:b/>
          <w:sz w:val="24"/>
          <w:szCs w:val="24"/>
        </w:rPr>
      </w:pPr>
      <w:r w:rsidRPr="00A96D15">
        <w:rPr>
          <w:b/>
          <w:sz w:val="24"/>
          <w:szCs w:val="24"/>
        </w:rPr>
        <w:t>PASAL 4: MODEL JEMAAT PE</w:t>
      </w:r>
      <w:r w:rsidRPr="000967AE">
        <w:rPr>
          <w:b/>
          <w:sz w:val="24"/>
          <w:szCs w:val="24"/>
        </w:rPr>
        <w:t>NUH KEPERCAYAAN</w:t>
      </w:r>
    </w:p>
    <w:p w:rsidR="00FE60DE" w:rsidRPr="000967AE" w:rsidRDefault="00FE60DE" w:rsidP="004D573B">
      <w:pPr>
        <w:spacing w:after="0" w:line="240" w:lineRule="auto"/>
        <w:jc w:val="both"/>
        <w:rPr>
          <w:sz w:val="24"/>
          <w:szCs w:val="24"/>
        </w:rPr>
      </w:pPr>
    </w:p>
    <w:p w:rsidR="00261456" w:rsidRPr="000967AE" w:rsidRDefault="00A96D15" w:rsidP="004D573B">
      <w:pPr>
        <w:spacing w:after="0" w:line="240" w:lineRule="auto"/>
        <w:jc w:val="both"/>
        <w:rPr>
          <w:sz w:val="24"/>
          <w:szCs w:val="24"/>
        </w:rPr>
      </w:pPr>
      <w:r>
        <w:rPr>
          <w:sz w:val="24"/>
          <w:szCs w:val="24"/>
        </w:rPr>
        <w:t xml:space="preserve">Jalan pembaruan adalah sebuah proses. Tetapi dalam pasal ini kita fokus pada ‘modelnya’. </w:t>
      </w:r>
      <w:r w:rsidR="00261456" w:rsidRPr="000967AE">
        <w:rPr>
          <w:sz w:val="24"/>
          <w:szCs w:val="24"/>
        </w:rPr>
        <w:t xml:space="preserve">Model </w:t>
      </w:r>
      <w:r>
        <w:rPr>
          <w:sz w:val="24"/>
          <w:szCs w:val="24"/>
        </w:rPr>
        <w:t>adalah</w:t>
      </w:r>
      <w:r w:rsidR="00261456" w:rsidRPr="000967AE">
        <w:rPr>
          <w:sz w:val="24"/>
          <w:szCs w:val="24"/>
        </w:rPr>
        <w:t xml:space="preserve"> proses dalam keadaan terhenti, seperti sebuah foto.</w:t>
      </w:r>
    </w:p>
    <w:p w:rsidR="00261456" w:rsidRPr="007A553F" w:rsidRDefault="00FC1950" w:rsidP="004D573B">
      <w:pPr>
        <w:spacing w:after="0" w:line="240" w:lineRule="auto"/>
        <w:jc w:val="both"/>
        <w:rPr>
          <w:sz w:val="24"/>
          <w:szCs w:val="24"/>
          <w:lang w:val="nl-NL"/>
        </w:rPr>
      </w:pPr>
      <w:r>
        <w:rPr>
          <w:sz w:val="24"/>
          <w:szCs w:val="24"/>
        </w:rPr>
        <w:t>Menurut Hendriks ada dua macam jemaat: j</w:t>
      </w:r>
      <w:r w:rsidR="00261456" w:rsidRPr="000967AE">
        <w:rPr>
          <w:sz w:val="24"/>
          <w:szCs w:val="24"/>
        </w:rPr>
        <w:t>emaat penuh kepercayaan atau jemaat penuh ketakutan dan kuatiran</w:t>
      </w:r>
      <w:r>
        <w:rPr>
          <w:sz w:val="24"/>
          <w:szCs w:val="24"/>
        </w:rPr>
        <w:t xml:space="preserve">. </w:t>
      </w:r>
    </w:p>
    <w:p w:rsidR="007A553F" w:rsidRPr="007A553F" w:rsidRDefault="007A553F" w:rsidP="004D573B">
      <w:pPr>
        <w:spacing w:after="0" w:line="240" w:lineRule="auto"/>
        <w:jc w:val="both"/>
        <w:rPr>
          <w:sz w:val="24"/>
          <w:szCs w:val="24"/>
          <w:lang w:val="nl-NL"/>
        </w:rPr>
      </w:pPr>
      <w:r>
        <w:rPr>
          <w:sz w:val="24"/>
          <w:szCs w:val="24"/>
          <w:lang w:val="nl-NL"/>
        </w:rPr>
        <w:t xml:space="preserve">Eugen Drewermann, teolog dari Eropa yang terkenal, mengatakan hanya ada dua tema yang penting dalam hidup ini: kepercayaan dan ketakutan. </w:t>
      </w:r>
      <w:r w:rsidRPr="007A553F">
        <w:rPr>
          <w:sz w:val="24"/>
          <w:szCs w:val="24"/>
        </w:rPr>
        <w:t xml:space="preserve">Atau dengan kata lain: cinta dan mati. </w:t>
      </w:r>
      <w:r w:rsidRPr="007A553F">
        <w:rPr>
          <w:sz w:val="24"/>
          <w:szCs w:val="24"/>
          <w:lang w:val="nl-NL"/>
        </w:rPr>
        <w:t>Ada dua tipe perusahan: y</w:t>
      </w:r>
      <w:r w:rsidRPr="007A553F">
        <w:rPr>
          <w:sz w:val="24"/>
          <w:szCs w:val="24"/>
          <w:lang w:val="nl-NL"/>
        </w:rPr>
        <w:t xml:space="preserve">ang </w:t>
      </w:r>
      <w:r w:rsidRPr="007A553F">
        <w:rPr>
          <w:sz w:val="24"/>
          <w:szCs w:val="24"/>
          <w:lang w:val="nl-NL"/>
        </w:rPr>
        <w:t>berdasarkan ketidakpercayaan dan fokus pada mengontrol dan yang berdasarkan kepercayaan dan bekerjasama.</w:t>
      </w:r>
    </w:p>
    <w:p w:rsidR="0012028C" w:rsidRPr="007A553F" w:rsidRDefault="0012028C" w:rsidP="004D573B">
      <w:pPr>
        <w:spacing w:after="0" w:line="240" w:lineRule="auto"/>
        <w:jc w:val="both"/>
        <w:rPr>
          <w:sz w:val="24"/>
          <w:szCs w:val="24"/>
          <w:lang w:val="nl-NL"/>
        </w:rPr>
      </w:pPr>
    </w:p>
    <w:p w:rsidR="00261456" w:rsidRPr="000967AE" w:rsidRDefault="00261456" w:rsidP="004D573B">
      <w:pPr>
        <w:spacing w:after="0" w:line="240" w:lineRule="auto"/>
        <w:jc w:val="both"/>
        <w:rPr>
          <w:sz w:val="24"/>
          <w:szCs w:val="24"/>
          <w:lang w:val="nl-NL"/>
        </w:rPr>
      </w:pPr>
      <w:r w:rsidRPr="00CF4233">
        <w:rPr>
          <w:sz w:val="24"/>
          <w:szCs w:val="24"/>
        </w:rPr>
        <w:t xml:space="preserve">Kepercayaan </w:t>
      </w:r>
      <w:r w:rsidR="00CF4233" w:rsidRPr="00CF4233">
        <w:rPr>
          <w:sz w:val="24"/>
          <w:szCs w:val="24"/>
        </w:rPr>
        <w:t xml:space="preserve">mempengaruhi prilaku kita menurut Reiner Strunk. </w:t>
      </w:r>
      <w:r w:rsidR="00CF4233">
        <w:rPr>
          <w:sz w:val="24"/>
          <w:szCs w:val="24"/>
          <w:lang w:val="nl-NL"/>
        </w:rPr>
        <w:t>Kepercayaan</w:t>
      </w:r>
      <w:r w:rsidRPr="00CF4233">
        <w:rPr>
          <w:sz w:val="24"/>
          <w:szCs w:val="24"/>
          <w:lang w:val="nl-NL"/>
        </w:rPr>
        <w:t xml:space="preserve"> mengurangi jarak. </w:t>
      </w:r>
      <w:r w:rsidRPr="000967AE">
        <w:rPr>
          <w:sz w:val="24"/>
          <w:szCs w:val="24"/>
          <w:lang w:val="nl-NL"/>
        </w:rPr>
        <w:t>Seperti Yesus: Dia mengurangi jarak dengan:</w:t>
      </w:r>
    </w:p>
    <w:p w:rsidR="00261456" w:rsidRPr="000967AE" w:rsidRDefault="00261456" w:rsidP="004D573B">
      <w:pPr>
        <w:pStyle w:val="Lijstalinea"/>
        <w:numPr>
          <w:ilvl w:val="0"/>
          <w:numId w:val="14"/>
        </w:numPr>
        <w:spacing w:after="0" w:line="240" w:lineRule="auto"/>
        <w:jc w:val="both"/>
        <w:rPr>
          <w:sz w:val="24"/>
          <w:szCs w:val="24"/>
          <w:lang w:val="nl-NL"/>
        </w:rPr>
      </w:pPr>
      <w:r w:rsidRPr="000967AE">
        <w:rPr>
          <w:sz w:val="24"/>
          <w:szCs w:val="24"/>
          <w:lang w:val="nl-NL"/>
        </w:rPr>
        <w:t>Tuhan</w:t>
      </w:r>
    </w:p>
    <w:p w:rsidR="00261456" w:rsidRPr="000967AE" w:rsidRDefault="00261456" w:rsidP="004D573B">
      <w:pPr>
        <w:pStyle w:val="Lijstalinea"/>
        <w:numPr>
          <w:ilvl w:val="0"/>
          <w:numId w:val="14"/>
        </w:numPr>
        <w:spacing w:after="0" w:line="240" w:lineRule="auto"/>
        <w:jc w:val="both"/>
        <w:rPr>
          <w:sz w:val="24"/>
          <w:szCs w:val="24"/>
          <w:lang w:val="nl-NL"/>
        </w:rPr>
      </w:pPr>
      <w:r w:rsidRPr="000967AE">
        <w:rPr>
          <w:sz w:val="24"/>
          <w:szCs w:val="24"/>
          <w:lang w:val="nl-NL"/>
        </w:rPr>
        <w:t>Saudara dari komunitas sendiri</w:t>
      </w:r>
    </w:p>
    <w:p w:rsidR="00261456" w:rsidRPr="000967AE" w:rsidRDefault="00261456" w:rsidP="004D573B">
      <w:pPr>
        <w:pStyle w:val="Lijstalinea"/>
        <w:numPr>
          <w:ilvl w:val="0"/>
          <w:numId w:val="14"/>
        </w:numPr>
        <w:spacing w:after="0" w:line="240" w:lineRule="auto"/>
        <w:jc w:val="both"/>
        <w:rPr>
          <w:sz w:val="24"/>
          <w:szCs w:val="24"/>
          <w:lang w:val="nl-NL"/>
        </w:rPr>
      </w:pPr>
      <w:r w:rsidRPr="000967AE">
        <w:rPr>
          <w:sz w:val="24"/>
          <w:szCs w:val="24"/>
          <w:lang w:val="nl-NL"/>
        </w:rPr>
        <w:t>Orang asing</w:t>
      </w:r>
    </w:p>
    <w:p w:rsidR="00261456" w:rsidRPr="000967AE" w:rsidRDefault="00261456" w:rsidP="004D573B">
      <w:pPr>
        <w:spacing w:after="0" w:line="240" w:lineRule="auto"/>
        <w:jc w:val="both"/>
        <w:rPr>
          <w:sz w:val="24"/>
          <w:szCs w:val="24"/>
          <w:lang w:val="nl-NL"/>
        </w:rPr>
      </w:pPr>
      <w:r w:rsidRPr="000967AE">
        <w:rPr>
          <w:sz w:val="24"/>
          <w:szCs w:val="24"/>
          <w:lang w:val="nl-NL"/>
        </w:rPr>
        <w:t xml:space="preserve">Kepercayaan </w:t>
      </w:r>
      <w:r w:rsidR="00CF4233">
        <w:rPr>
          <w:sz w:val="24"/>
          <w:szCs w:val="24"/>
          <w:lang w:val="nl-NL"/>
        </w:rPr>
        <w:t xml:space="preserve">melibatkan tiga dimensi </w:t>
      </w:r>
      <w:r w:rsidRPr="000967AE">
        <w:rPr>
          <w:sz w:val="24"/>
          <w:szCs w:val="24"/>
          <w:lang w:val="nl-NL"/>
        </w:rPr>
        <w:t>intinya</w:t>
      </w:r>
      <w:r w:rsidR="00CF4233">
        <w:rPr>
          <w:sz w:val="24"/>
          <w:szCs w:val="24"/>
          <w:lang w:val="nl-NL"/>
        </w:rPr>
        <w:t>: Mistik, Koinonia dan Diakonia.</w:t>
      </w:r>
    </w:p>
    <w:p w:rsidR="00261456" w:rsidRDefault="002F7B25" w:rsidP="004D573B">
      <w:pPr>
        <w:spacing w:after="0" w:line="240" w:lineRule="auto"/>
        <w:jc w:val="both"/>
        <w:rPr>
          <w:sz w:val="24"/>
          <w:szCs w:val="24"/>
          <w:lang w:val="nl-NL"/>
        </w:rPr>
      </w:pPr>
      <w:r>
        <w:rPr>
          <w:sz w:val="24"/>
          <w:szCs w:val="24"/>
          <w:lang w:val="nl-NL"/>
        </w:rPr>
        <w:t>Sebelum fokus pada jemaat penuh kepercayaan, Hendriks fokus pada jemaat yang penuh ketakutan.</w:t>
      </w:r>
    </w:p>
    <w:p w:rsidR="002F7B25" w:rsidRDefault="002F7B25" w:rsidP="004D573B">
      <w:pPr>
        <w:spacing w:after="0" w:line="240" w:lineRule="auto"/>
        <w:jc w:val="both"/>
        <w:rPr>
          <w:sz w:val="24"/>
          <w:szCs w:val="24"/>
          <w:lang w:val="nl-NL"/>
        </w:rPr>
      </w:pPr>
    </w:p>
    <w:p w:rsidR="002F7B25" w:rsidRPr="002F7B25" w:rsidRDefault="002F7B25" w:rsidP="004D573B">
      <w:pPr>
        <w:spacing w:after="0" w:line="240" w:lineRule="auto"/>
        <w:jc w:val="both"/>
        <w:rPr>
          <w:sz w:val="24"/>
          <w:szCs w:val="24"/>
          <w:u w:val="single"/>
          <w:lang w:val="nl-NL"/>
        </w:rPr>
      </w:pPr>
      <w:r w:rsidRPr="002F7B25">
        <w:rPr>
          <w:sz w:val="24"/>
          <w:szCs w:val="24"/>
          <w:u w:val="single"/>
          <w:lang w:val="nl-NL"/>
        </w:rPr>
        <w:t>Jemaat yang penuh ketakutan</w:t>
      </w:r>
    </w:p>
    <w:p w:rsidR="0012028C" w:rsidRPr="00E74BAB" w:rsidRDefault="00261456" w:rsidP="004D573B">
      <w:pPr>
        <w:spacing w:after="0" w:line="240" w:lineRule="auto"/>
        <w:jc w:val="both"/>
        <w:rPr>
          <w:sz w:val="24"/>
          <w:szCs w:val="24"/>
        </w:rPr>
      </w:pPr>
      <w:r w:rsidRPr="000967AE">
        <w:rPr>
          <w:sz w:val="24"/>
          <w:szCs w:val="24"/>
          <w:lang w:val="nl-NL"/>
        </w:rPr>
        <w:t>Jemaat yang penuh ketakutan dan kuatiran</w:t>
      </w:r>
      <w:r w:rsidR="00B804A7">
        <w:rPr>
          <w:sz w:val="24"/>
          <w:szCs w:val="24"/>
          <w:lang w:val="nl-NL"/>
        </w:rPr>
        <w:t xml:space="preserve"> melihat diri sebagai kelompok yang diancam. Mereka tidak punya misi, karen mereka</w:t>
      </w:r>
      <w:r w:rsidRPr="000967AE">
        <w:rPr>
          <w:sz w:val="24"/>
          <w:szCs w:val="24"/>
          <w:lang w:val="nl-NL"/>
        </w:rPr>
        <w:t xml:space="preserve"> sibuk deng</w:t>
      </w:r>
      <w:r w:rsidR="00E74BAB">
        <w:rPr>
          <w:sz w:val="24"/>
          <w:szCs w:val="24"/>
          <w:lang w:val="nl-NL"/>
        </w:rPr>
        <w:t xml:space="preserve">an menangkis ancaman. </w:t>
      </w:r>
    </w:p>
    <w:p w:rsidR="00261456" w:rsidRPr="00E74BAB" w:rsidRDefault="00E74BAB" w:rsidP="004D573B">
      <w:pPr>
        <w:spacing w:after="0" w:line="240" w:lineRule="auto"/>
        <w:jc w:val="both"/>
        <w:rPr>
          <w:sz w:val="24"/>
          <w:szCs w:val="24"/>
        </w:rPr>
      </w:pPr>
      <w:r w:rsidRPr="00E74BAB">
        <w:rPr>
          <w:sz w:val="24"/>
          <w:szCs w:val="24"/>
        </w:rPr>
        <w:t xml:space="preserve">Orang bisa merespon bermacam-macam </w:t>
      </w:r>
      <w:r w:rsidR="00805343">
        <w:rPr>
          <w:sz w:val="24"/>
          <w:szCs w:val="24"/>
        </w:rPr>
        <w:t>terhadap</w:t>
      </w:r>
      <w:r w:rsidRPr="00E74BAB">
        <w:rPr>
          <w:sz w:val="24"/>
          <w:szCs w:val="24"/>
        </w:rPr>
        <w:t xml:space="preserve"> realitas ini:</w:t>
      </w:r>
    </w:p>
    <w:p w:rsidR="00261456" w:rsidRPr="000967AE" w:rsidRDefault="00261456" w:rsidP="004D573B">
      <w:pPr>
        <w:pStyle w:val="Lijstalinea"/>
        <w:numPr>
          <w:ilvl w:val="0"/>
          <w:numId w:val="14"/>
        </w:numPr>
        <w:spacing w:after="0" w:line="240" w:lineRule="auto"/>
        <w:jc w:val="both"/>
        <w:rPr>
          <w:sz w:val="24"/>
          <w:szCs w:val="24"/>
          <w:lang w:val="nl-NL"/>
        </w:rPr>
      </w:pPr>
      <w:r w:rsidRPr="000967AE">
        <w:rPr>
          <w:sz w:val="24"/>
          <w:szCs w:val="24"/>
          <w:lang w:val="nl-NL"/>
        </w:rPr>
        <w:t>Melihat kemb</w:t>
      </w:r>
      <w:r w:rsidR="00E74BAB">
        <w:rPr>
          <w:sz w:val="24"/>
          <w:szCs w:val="24"/>
          <w:lang w:val="nl-NL"/>
        </w:rPr>
        <w:t>ali ke masa lalu yang diideal</w:t>
      </w:r>
      <w:r w:rsidRPr="000967AE">
        <w:rPr>
          <w:sz w:val="24"/>
          <w:szCs w:val="24"/>
          <w:lang w:val="nl-NL"/>
        </w:rPr>
        <w:t>kan</w:t>
      </w:r>
      <w:r w:rsidR="00E74BAB">
        <w:rPr>
          <w:sz w:val="24"/>
          <w:szCs w:val="24"/>
          <w:lang w:val="nl-NL"/>
        </w:rPr>
        <w:t>.</w:t>
      </w:r>
    </w:p>
    <w:p w:rsidR="00261456" w:rsidRPr="000967AE" w:rsidRDefault="00261456" w:rsidP="004D573B">
      <w:pPr>
        <w:pStyle w:val="Lijstalinea"/>
        <w:numPr>
          <w:ilvl w:val="0"/>
          <w:numId w:val="14"/>
        </w:numPr>
        <w:spacing w:after="0" w:line="240" w:lineRule="auto"/>
        <w:jc w:val="both"/>
        <w:rPr>
          <w:sz w:val="24"/>
          <w:szCs w:val="24"/>
          <w:lang w:val="nl-NL"/>
        </w:rPr>
      </w:pPr>
      <w:r w:rsidRPr="000967AE">
        <w:rPr>
          <w:sz w:val="24"/>
          <w:szCs w:val="24"/>
          <w:lang w:val="nl-NL"/>
        </w:rPr>
        <w:t>Berhenti</w:t>
      </w:r>
      <w:r w:rsidR="001B67CB">
        <w:rPr>
          <w:sz w:val="24"/>
          <w:szCs w:val="24"/>
          <w:lang w:val="nl-NL"/>
        </w:rPr>
        <w:t xml:space="preserve">, meninggalkan </w:t>
      </w:r>
      <w:r w:rsidR="00744B06">
        <w:rPr>
          <w:sz w:val="24"/>
          <w:szCs w:val="24"/>
          <w:lang w:val="nl-NL"/>
        </w:rPr>
        <w:t>gereja</w:t>
      </w:r>
      <w:r w:rsidR="001B67CB">
        <w:rPr>
          <w:sz w:val="24"/>
          <w:szCs w:val="24"/>
          <w:lang w:val="nl-NL"/>
        </w:rPr>
        <w:t>.</w:t>
      </w:r>
    </w:p>
    <w:p w:rsidR="00261456" w:rsidRPr="001B67CB" w:rsidRDefault="00261456" w:rsidP="004D573B">
      <w:pPr>
        <w:pStyle w:val="Lijstalinea"/>
        <w:numPr>
          <w:ilvl w:val="0"/>
          <w:numId w:val="14"/>
        </w:numPr>
        <w:spacing w:after="0" w:line="240" w:lineRule="auto"/>
        <w:jc w:val="both"/>
        <w:rPr>
          <w:sz w:val="24"/>
          <w:szCs w:val="24"/>
          <w:lang w:val="nl-NL"/>
        </w:rPr>
      </w:pPr>
      <w:r w:rsidRPr="00B804A7">
        <w:rPr>
          <w:sz w:val="24"/>
          <w:szCs w:val="24"/>
          <w:lang w:val="nl-NL"/>
        </w:rPr>
        <w:t>Suram, tetapi tetap setia terhadap “p</w:t>
      </w:r>
      <w:r w:rsidR="00744B06">
        <w:rPr>
          <w:sz w:val="24"/>
          <w:szCs w:val="24"/>
          <w:lang w:val="nl-NL"/>
        </w:rPr>
        <w:t>as</w:t>
      </w:r>
      <w:r w:rsidRPr="001B67CB">
        <w:rPr>
          <w:sz w:val="24"/>
          <w:szCs w:val="24"/>
          <w:lang w:val="nl-NL"/>
        </w:rPr>
        <w:t>iennya”</w:t>
      </w:r>
      <w:r w:rsidR="00744B06">
        <w:rPr>
          <w:sz w:val="24"/>
          <w:szCs w:val="24"/>
          <w:lang w:val="nl-NL"/>
        </w:rPr>
        <w:t xml:space="preserve"> (yaitu gereja)</w:t>
      </w:r>
    </w:p>
    <w:p w:rsidR="00261456" w:rsidRPr="001B67CB" w:rsidRDefault="00744B06" w:rsidP="004D573B">
      <w:pPr>
        <w:pStyle w:val="Lijstalinea"/>
        <w:numPr>
          <w:ilvl w:val="0"/>
          <w:numId w:val="14"/>
        </w:numPr>
        <w:spacing w:after="0" w:line="240" w:lineRule="auto"/>
        <w:jc w:val="both"/>
        <w:rPr>
          <w:sz w:val="24"/>
          <w:szCs w:val="24"/>
          <w:lang w:val="nl-NL"/>
        </w:rPr>
      </w:pPr>
      <w:r>
        <w:rPr>
          <w:sz w:val="24"/>
          <w:szCs w:val="24"/>
          <w:lang w:val="nl-NL"/>
        </w:rPr>
        <w:lastRenderedPageBreak/>
        <w:t>M</w:t>
      </w:r>
      <w:r w:rsidR="00DA08D5" w:rsidRPr="001B67CB">
        <w:rPr>
          <w:sz w:val="24"/>
          <w:szCs w:val="24"/>
          <w:lang w:val="nl-NL"/>
        </w:rPr>
        <w:t>elawan</w:t>
      </w:r>
      <w:r>
        <w:rPr>
          <w:sz w:val="24"/>
          <w:szCs w:val="24"/>
          <w:lang w:val="nl-NL"/>
        </w:rPr>
        <w:t xml:space="preserve"> ancamannya</w:t>
      </w:r>
      <w:r w:rsidR="00DA08D5" w:rsidRPr="001B67CB">
        <w:rPr>
          <w:sz w:val="24"/>
          <w:szCs w:val="24"/>
          <w:lang w:val="nl-NL"/>
        </w:rPr>
        <w:t>!</w:t>
      </w:r>
    </w:p>
    <w:p w:rsidR="00DA08D5" w:rsidRPr="00A119F7" w:rsidRDefault="00805343" w:rsidP="004D573B">
      <w:pPr>
        <w:spacing w:after="0" w:line="240" w:lineRule="auto"/>
        <w:jc w:val="both"/>
        <w:rPr>
          <w:sz w:val="24"/>
          <w:szCs w:val="24"/>
        </w:rPr>
      </w:pPr>
      <w:r w:rsidRPr="00805343">
        <w:rPr>
          <w:sz w:val="24"/>
          <w:szCs w:val="24"/>
          <w:lang w:val="nl-NL"/>
        </w:rPr>
        <w:t>Tujuan jemaat</w:t>
      </w:r>
      <w:r w:rsidRPr="00805343">
        <w:rPr>
          <w:sz w:val="24"/>
          <w:szCs w:val="24"/>
          <w:lang w:val="nl-NL"/>
        </w:rPr>
        <w:t xml:space="preserve"> adalah untuk bertahan.</w:t>
      </w:r>
      <w:r>
        <w:rPr>
          <w:sz w:val="24"/>
          <w:szCs w:val="24"/>
          <w:lang w:val="nl-NL"/>
        </w:rPr>
        <w:t xml:space="preserve"> Itu menggantikan misinya.</w:t>
      </w:r>
      <w:r w:rsidR="004D01D1">
        <w:rPr>
          <w:sz w:val="24"/>
          <w:szCs w:val="24"/>
          <w:lang w:val="nl-NL"/>
        </w:rPr>
        <w:t xml:space="preserve"> Jemaat ini bisanya fokus pada kuantitasnya (melakukan diakonia dengan tujuan menambah jiwa misalnya). Wajar karena gereja seperti ini harus </w:t>
      </w:r>
      <w:r w:rsidR="00DA08D5" w:rsidRPr="00805343">
        <w:rPr>
          <w:sz w:val="24"/>
          <w:szCs w:val="24"/>
          <w:lang w:val="nl-NL"/>
        </w:rPr>
        <w:t>“survive”.</w:t>
      </w:r>
      <w:r w:rsidR="004D01D1">
        <w:rPr>
          <w:sz w:val="24"/>
          <w:szCs w:val="24"/>
          <w:lang w:val="nl-NL"/>
        </w:rPr>
        <w:t xml:space="preserve"> Dan i</w:t>
      </w:r>
      <w:r w:rsidR="00DA08D5" w:rsidRPr="001B67CB">
        <w:rPr>
          <w:sz w:val="24"/>
          <w:szCs w:val="24"/>
          <w:lang w:val="nl-NL"/>
        </w:rPr>
        <w:t>tu mempen</w:t>
      </w:r>
      <w:r w:rsidR="00DA08D5" w:rsidRPr="00805343">
        <w:rPr>
          <w:sz w:val="24"/>
          <w:szCs w:val="24"/>
          <w:lang w:val="nl-NL"/>
        </w:rPr>
        <w:t>garuhi semua bagian dari jemaat.</w:t>
      </w:r>
      <w:r w:rsidR="002A735E">
        <w:rPr>
          <w:sz w:val="24"/>
          <w:szCs w:val="24"/>
          <w:lang w:val="nl-NL"/>
        </w:rPr>
        <w:t xml:space="preserve"> </w:t>
      </w:r>
      <w:r w:rsidR="00A119F7">
        <w:rPr>
          <w:sz w:val="24"/>
          <w:szCs w:val="24"/>
          <w:lang w:val="nl-NL"/>
        </w:rPr>
        <w:t xml:space="preserve">Kalau melihat beberapa faktor: </w:t>
      </w:r>
      <w:r w:rsidR="002A735E">
        <w:rPr>
          <w:sz w:val="24"/>
          <w:szCs w:val="24"/>
          <w:lang w:val="nl-NL"/>
        </w:rPr>
        <w:t xml:space="preserve">Seringkali jemaat seperti ini memiliki pemimpin yang </w:t>
      </w:r>
      <w:r w:rsidR="002F278C">
        <w:rPr>
          <w:sz w:val="24"/>
          <w:szCs w:val="24"/>
          <w:lang w:val="nl-NL"/>
        </w:rPr>
        <w:t xml:space="preserve">ingin warganya mengikuti saja tanpa bertanya pertanyaan yang susah. </w:t>
      </w:r>
      <w:r w:rsidR="002F278C" w:rsidRPr="00A119F7">
        <w:rPr>
          <w:sz w:val="24"/>
          <w:szCs w:val="24"/>
        </w:rPr>
        <w:t>Metafor ‘gembala dengan domba’ cocok untuk gereja seperti ini.</w:t>
      </w:r>
      <w:r w:rsidR="000B7493" w:rsidRPr="00A119F7">
        <w:rPr>
          <w:sz w:val="24"/>
          <w:szCs w:val="24"/>
        </w:rPr>
        <w:t xml:space="preserve"> Relasi dengan masyarkat dilihat sebagai ancaman.</w:t>
      </w:r>
      <w:r w:rsidR="00A119F7">
        <w:rPr>
          <w:sz w:val="24"/>
          <w:szCs w:val="24"/>
        </w:rPr>
        <w:t xml:space="preserve"> Suasana seringkali suram dan negatif.</w:t>
      </w:r>
      <w:r w:rsidR="00D708E1">
        <w:rPr>
          <w:sz w:val="24"/>
          <w:szCs w:val="24"/>
        </w:rPr>
        <w:t xml:space="preserve"> ‘Kalau gereja membuat dirinya sendiri sebagai tujuan itu akan mengganggu masa depannya’ (Andre Droogers, profesor antropologi cultural).</w:t>
      </w:r>
    </w:p>
    <w:p w:rsidR="00261456" w:rsidRPr="00A119F7" w:rsidRDefault="00261456" w:rsidP="004D573B">
      <w:pPr>
        <w:spacing w:after="0" w:line="240" w:lineRule="auto"/>
        <w:jc w:val="both"/>
        <w:rPr>
          <w:sz w:val="24"/>
          <w:szCs w:val="24"/>
        </w:rPr>
      </w:pPr>
    </w:p>
    <w:p w:rsidR="008D1404" w:rsidRPr="00D708E1" w:rsidRDefault="008D1404" w:rsidP="004D573B">
      <w:pPr>
        <w:spacing w:after="0" w:line="240" w:lineRule="auto"/>
        <w:jc w:val="both"/>
        <w:rPr>
          <w:sz w:val="24"/>
          <w:szCs w:val="24"/>
          <w:u w:val="single"/>
        </w:rPr>
      </w:pPr>
      <w:r w:rsidRPr="00D708E1">
        <w:rPr>
          <w:sz w:val="24"/>
          <w:szCs w:val="24"/>
          <w:u w:val="single"/>
        </w:rPr>
        <w:t>Jemaat penuh kepercayaan</w:t>
      </w:r>
    </w:p>
    <w:p w:rsidR="0012028C" w:rsidRPr="00835FB6" w:rsidRDefault="00835FB6" w:rsidP="004D573B">
      <w:pPr>
        <w:spacing w:after="0" w:line="240" w:lineRule="auto"/>
        <w:jc w:val="both"/>
        <w:rPr>
          <w:sz w:val="24"/>
          <w:szCs w:val="24"/>
          <w:lang w:val="nl-NL"/>
        </w:rPr>
      </w:pPr>
      <w:r w:rsidRPr="00835FB6">
        <w:rPr>
          <w:sz w:val="24"/>
          <w:szCs w:val="24"/>
          <w:lang w:val="nl-NL"/>
        </w:rPr>
        <w:t>Hendriks memberikan p</w:t>
      </w:r>
      <w:r w:rsidR="00DA08D5" w:rsidRPr="00835FB6">
        <w:rPr>
          <w:sz w:val="24"/>
          <w:szCs w:val="24"/>
          <w:lang w:val="nl-NL"/>
        </w:rPr>
        <w:t>enjelasan formal</w:t>
      </w:r>
      <w:r>
        <w:rPr>
          <w:sz w:val="24"/>
          <w:szCs w:val="24"/>
          <w:lang w:val="nl-NL"/>
        </w:rPr>
        <w:t xml:space="preserve"> dulu dari jemaat penuh kepercayaan. Jemaat ini dibentuk oleh:</w:t>
      </w:r>
    </w:p>
    <w:p w:rsidR="00DA08D5" w:rsidRPr="00835FB6" w:rsidRDefault="00DA08D5" w:rsidP="004D573B">
      <w:pPr>
        <w:pStyle w:val="Lijstalinea"/>
        <w:numPr>
          <w:ilvl w:val="0"/>
          <w:numId w:val="15"/>
        </w:numPr>
        <w:spacing w:after="0" w:line="240" w:lineRule="auto"/>
        <w:jc w:val="both"/>
        <w:rPr>
          <w:sz w:val="24"/>
          <w:szCs w:val="24"/>
          <w:lang w:val="nl-NL"/>
        </w:rPr>
      </w:pPr>
      <w:r w:rsidRPr="00835FB6">
        <w:rPr>
          <w:sz w:val="24"/>
          <w:szCs w:val="24"/>
          <w:lang w:val="nl-NL"/>
        </w:rPr>
        <w:t xml:space="preserve">Tetap satu oleh kepercayaan: </w:t>
      </w:r>
      <w:r w:rsidR="00835FB6" w:rsidRPr="00835FB6">
        <w:rPr>
          <w:sz w:val="24"/>
          <w:szCs w:val="24"/>
          <w:lang w:val="nl-NL"/>
        </w:rPr>
        <w:t xml:space="preserve">kepercayaan membuat kita merubahkan fokus kita. </w:t>
      </w:r>
      <w:r w:rsidR="00835FB6">
        <w:rPr>
          <w:sz w:val="24"/>
          <w:szCs w:val="24"/>
          <w:lang w:val="nl-NL"/>
        </w:rPr>
        <w:t>D</w:t>
      </w:r>
      <w:r w:rsidRPr="00835FB6">
        <w:rPr>
          <w:sz w:val="24"/>
          <w:szCs w:val="24"/>
          <w:lang w:val="nl-NL"/>
        </w:rPr>
        <w:t xml:space="preserve">ari masalah (survive) ke </w:t>
      </w:r>
      <w:r w:rsidR="00835FB6">
        <w:rPr>
          <w:sz w:val="24"/>
          <w:szCs w:val="24"/>
          <w:lang w:val="nl-NL"/>
        </w:rPr>
        <w:t>kerinduan</w:t>
      </w:r>
      <w:r w:rsidRPr="00835FB6">
        <w:rPr>
          <w:sz w:val="24"/>
          <w:szCs w:val="24"/>
          <w:lang w:val="nl-NL"/>
        </w:rPr>
        <w:t xml:space="preserve"> atau alasan berada</w:t>
      </w:r>
      <w:r w:rsidR="00835FB6">
        <w:rPr>
          <w:sz w:val="24"/>
          <w:szCs w:val="24"/>
          <w:lang w:val="nl-NL"/>
        </w:rPr>
        <w:t>.</w:t>
      </w:r>
      <w:r w:rsidR="00FA36BB">
        <w:rPr>
          <w:sz w:val="24"/>
          <w:szCs w:val="24"/>
          <w:lang w:val="nl-NL"/>
        </w:rPr>
        <w:t xml:space="preserve"> Kepercayaan mempengaruhi semua faktor: </w:t>
      </w:r>
      <w:r w:rsidR="00782F88">
        <w:rPr>
          <w:sz w:val="24"/>
          <w:szCs w:val="24"/>
          <w:lang w:val="nl-NL"/>
        </w:rPr>
        <w:t xml:space="preserve">misalnya </w:t>
      </w:r>
      <w:r w:rsidR="00FA36BB">
        <w:rPr>
          <w:sz w:val="24"/>
          <w:szCs w:val="24"/>
          <w:lang w:val="nl-NL"/>
        </w:rPr>
        <w:t>pemimpin berani untuk mendelegasi. Gembala di belakang dombanya, tidak di depan.</w:t>
      </w:r>
      <w:r w:rsidR="00F9052B">
        <w:rPr>
          <w:sz w:val="24"/>
          <w:szCs w:val="24"/>
          <w:lang w:val="nl-NL"/>
        </w:rPr>
        <w:t xml:space="preserve"> Struktur: meja bundar, bukan meja direksi.</w:t>
      </w:r>
      <w:r w:rsidR="003A7522">
        <w:rPr>
          <w:sz w:val="24"/>
          <w:szCs w:val="24"/>
          <w:lang w:val="nl-NL"/>
        </w:rPr>
        <w:t xml:space="preserve"> </w:t>
      </w:r>
    </w:p>
    <w:p w:rsidR="00DA08D5" w:rsidRPr="00F9052B" w:rsidRDefault="00DA08D5" w:rsidP="004D573B">
      <w:pPr>
        <w:pStyle w:val="Lijstalinea"/>
        <w:numPr>
          <w:ilvl w:val="0"/>
          <w:numId w:val="15"/>
        </w:numPr>
        <w:spacing w:after="0" w:line="240" w:lineRule="auto"/>
        <w:jc w:val="both"/>
        <w:rPr>
          <w:sz w:val="24"/>
          <w:szCs w:val="24"/>
          <w:lang w:val="nl-NL"/>
        </w:rPr>
      </w:pPr>
      <w:r w:rsidRPr="00A94C91">
        <w:rPr>
          <w:sz w:val="24"/>
          <w:szCs w:val="24"/>
        </w:rPr>
        <w:t xml:space="preserve">Semua faktor bersama-sama membentuk sebuah system. </w:t>
      </w:r>
      <w:r w:rsidRPr="00835FB6">
        <w:rPr>
          <w:sz w:val="24"/>
          <w:szCs w:val="24"/>
          <w:lang w:val="nl-NL"/>
        </w:rPr>
        <w:t>Seluruhnya perlu diperhatikan</w:t>
      </w:r>
      <w:r w:rsidRPr="00F9052B">
        <w:rPr>
          <w:sz w:val="24"/>
          <w:szCs w:val="24"/>
          <w:lang w:val="nl-NL"/>
        </w:rPr>
        <w:t>.</w:t>
      </w:r>
    </w:p>
    <w:p w:rsidR="00DA08D5" w:rsidRPr="00A94C91" w:rsidRDefault="00DA08D5" w:rsidP="004D573B">
      <w:pPr>
        <w:pStyle w:val="Lijstalinea"/>
        <w:numPr>
          <w:ilvl w:val="0"/>
          <w:numId w:val="15"/>
        </w:numPr>
        <w:spacing w:after="0" w:line="240" w:lineRule="auto"/>
        <w:jc w:val="both"/>
        <w:rPr>
          <w:sz w:val="24"/>
          <w:szCs w:val="24"/>
          <w:lang w:val="nl-NL"/>
        </w:rPr>
      </w:pPr>
      <w:r w:rsidRPr="00F9052B">
        <w:rPr>
          <w:sz w:val="24"/>
          <w:szCs w:val="24"/>
          <w:lang w:val="nl-NL"/>
        </w:rPr>
        <w:t>Kerjakan satu proyek atau kelompok, jangan s</w:t>
      </w:r>
      <w:r w:rsidRPr="000967AE">
        <w:rPr>
          <w:sz w:val="24"/>
          <w:szCs w:val="24"/>
        </w:rPr>
        <w:t xml:space="preserve">atu faktor. </w:t>
      </w:r>
      <w:r w:rsidRPr="00A94C91">
        <w:rPr>
          <w:sz w:val="24"/>
          <w:szCs w:val="24"/>
          <w:lang w:val="nl-NL"/>
        </w:rPr>
        <w:t>Tidak mungkin atapnya dalam sekali kerja</w:t>
      </w:r>
      <w:r w:rsidR="00A94C91" w:rsidRPr="00A94C91">
        <w:rPr>
          <w:sz w:val="24"/>
          <w:szCs w:val="24"/>
          <w:lang w:val="nl-NL"/>
        </w:rPr>
        <w:t xml:space="preserve"> jadi</w:t>
      </w:r>
      <w:r w:rsidRPr="00A94C91">
        <w:rPr>
          <w:sz w:val="24"/>
          <w:szCs w:val="24"/>
          <w:lang w:val="nl-NL"/>
        </w:rPr>
        <w:t>, tetapi genteng demi genteng.</w:t>
      </w:r>
    </w:p>
    <w:p w:rsidR="00DA08D5" w:rsidRPr="008F7C3B" w:rsidRDefault="00DA08D5" w:rsidP="004D573B">
      <w:pPr>
        <w:pStyle w:val="Lijstalinea"/>
        <w:numPr>
          <w:ilvl w:val="0"/>
          <w:numId w:val="15"/>
        </w:numPr>
        <w:spacing w:after="0" w:line="240" w:lineRule="auto"/>
        <w:jc w:val="both"/>
        <w:rPr>
          <w:sz w:val="24"/>
          <w:szCs w:val="24"/>
          <w:lang w:val="nl-NL"/>
        </w:rPr>
      </w:pPr>
      <w:r w:rsidRPr="000967AE">
        <w:rPr>
          <w:sz w:val="24"/>
          <w:szCs w:val="24"/>
        </w:rPr>
        <w:t xml:space="preserve">Kemah Suci/kemah pertemuan. </w:t>
      </w:r>
      <w:r w:rsidRPr="008F7C3B">
        <w:rPr>
          <w:sz w:val="24"/>
          <w:szCs w:val="24"/>
          <w:lang w:val="nl-NL"/>
        </w:rPr>
        <w:t>Percakapan yang terbuka</w:t>
      </w:r>
      <w:r w:rsidR="00A94C91" w:rsidRPr="008F7C3B">
        <w:rPr>
          <w:sz w:val="24"/>
          <w:szCs w:val="24"/>
          <w:lang w:val="nl-NL"/>
        </w:rPr>
        <w:t xml:space="preserve"> dan bertimbal balik</w:t>
      </w:r>
      <w:r w:rsidRPr="008F7C3B">
        <w:rPr>
          <w:sz w:val="24"/>
          <w:szCs w:val="24"/>
          <w:lang w:val="nl-NL"/>
        </w:rPr>
        <w:t xml:space="preserve"> dalam suasana kepercayaan.</w:t>
      </w:r>
    </w:p>
    <w:p w:rsidR="00DA08D5" w:rsidRPr="008F7C3B" w:rsidRDefault="00DA08D5" w:rsidP="004D573B">
      <w:pPr>
        <w:spacing w:after="0" w:line="240" w:lineRule="auto"/>
        <w:jc w:val="both"/>
        <w:rPr>
          <w:sz w:val="24"/>
          <w:szCs w:val="24"/>
          <w:lang w:val="nl-NL"/>
        </w:rPr>
      </w:pPr>
    </w:p>
    <w:tbl>
      <w:tblPr>
        <w:tblStyle w:val="Tabelraster"/>
        <w:tblW w:w="0" w:type="auto"/>
        <w:tblLook w:val="04A0" w:firstRow="1" w:lastRow="0" w:firstColumn="1" w:lastColumn="0" w:noHBand="0" w:noVBand="1"/>
      </w:tblPr>
      <w:tblGrid>
        <w:gridCol w:w="3005"/>
        <w:gridCol w:w="3005"/>
        <w:gridCol w:w="3006"/>
      </w:tblGrid>
      <w:tr w:rsidR="00DA08D5" w:rsidRPr="000967AE" w:rsidTr="00E42FDD">
        <w:tc>
          <w:tcPr>
            <w:tcW w:w="3005" w:type="dxa"/>
          </w:tcPr>
          <w:p w:rsidR="00DA08D5" w:rsidRPr="000967AE" w:rsidRDefault="00DA08D5" w:rsidP="004D573B">
            <w:pPr>
              <w:spacing w:after="0" w:line="240" w:lineRule="auto"/>
              <w:jc w:val="both"/>
              <w:rPr>
                <w:b/>
                <w:sz w:val="24"/>
                <w:szCs w:val="24"/>
                <w:lang w:val="nl-NL"/>
              </w:rPr>
            </w:pPr>
            <w:r w:rsidRPr="000967AE">
              <w:rPr>
                <w:b/>
                <w:sz w:val="24"/>
                <w:szCs w:val="24"/>
                <w:lang w:val="nl-NL"/>
              </w:rPr>
              <w:t>Ciri-ciri</w:t>
            </w:r>
          </w:p>
        </w:tc>
        <w:tc>
          <w:tcPr>
            <w:tcW w:w="3005" w:type="dxa"/>
          </w:tcPr>
          <w:p w:rsidR="00DA08D5" w:rsidRPr="000967AE" w:rsidRDefault="00DA08D5" w:rsidP="004D573B">
            <w:pPr>
              <w:spacing w:after="0" w:line="240" w:lineRule="auto"/>
              <w:jc w:val="both"/>
              <w:rPr>
                <w:b/>
                <w:sz w:val="24"/>
                <w:szCs w:val="24"/>
                <w:lang w:val="nl-NL"/>
              </w:rPr>
            </w:pPr>
            <w:r w:rsidRPr="000967AE">
              <w:rPr>
                <w:b/>
                <w:sz w:val="24"/>
                <w:szCs w:val="24"/>
                <w:lang w:val="nl-NL"/>
              </w:rPr>
              <w:t>Jemaat penuh ketakutan dan kekuatiran</w:t>
            </w:r>
          </w:p>
        </w:tc>
        <w:tc>
          <w:tcPr>
            <w:tcW w:w="3006" w:type="dxa"/>
          </w:tcPr>
          <w:p w:rsidR="00DA08D5" w:rsidRPr="000967AE" w:rsidRDefault="00DA08D5" w:rsidP="004D573B">
            <w:pPr>
              <w:spacing w:after="0" w:line="240" w:lineRule="auto"/>
              <w:jc w:val="both"/>
              <w:rPr>
                <w:b/>
                <w:sz w:val="24"/>
                <w:szCs w:val="24"/>
                <w:lang w:val="nl-NL"/>
              </w:rPr>
            </w:pPr>
            <w:r w:rsidRPr="000967AE">
              <w:rPr>
                <w:b/>
                <w:sz w:val="24"/>
                <w:szCs w:val="24"/>
                <w:lang w:val="nl-NL"/>
              </w:rPr>
              <w:t>Jemaat penuh kepercayaan</w:t>
            </w:r>
          </w:p>
        </w:tc>
      </w:tr>
      <w:tr w:rsidR="00DA08D5" w:rsidRPr="000967AE" w:rsidTr="00E42FDD">
        <w:tc>
          <w:tcPr>
            <w:tcW w:w="3005" w:type="dxa"/>
          </w:tcPr>
          <w:p w:rsidR="00DA08D5" w:rsidRPr="000967AE" w:rsidRDefault="00DA08D5" w:rsidP="004D573B">
            <w:pPr>
              <w:pStyle w:val="Lijstalinea"/>
              <w:numPr>
                <w:ilvl w:val="0"/>
                <w:numId w:val="16"/>
              </w:numPr>
              <w:spacing w:after="0" w:line="240" w:lineRule="auto"/>
              <w:jc w:val="both"/>
              <w:rPr>
                <w:sz w:val="24"/>
                <w:szCs w:val="24"/>
                <w:lang w:val="nl-NL"/>
              </w:rPr>
            </w:pPr>
            <w:r w:rsidRPr="000967AE">
              <w:rPr>
                <w:sz w:val="24"/>
                <w:szCs w:val="24"/>
                <w:lang w:val="nl-NL"/>
              </w:rPr>
              <w:t>Nada dasar</w:t>
            </w:r>
          </w:p>
        </w:tc>
        <w:tc>
          <w:tcPr>
            <w:tcW w:w="3005" w:type="dxa"/>
          </w:tcPr>
          <w:p w:rsidR="00DA08D5" w:rsidRPr="000967AE" w:rsidRDefault="00DA08D5" w:rsidP="004D573B">
            <w:pPr>
              <w:spacing w:after="0" w:line="240" w:lineRule="auto"/>
              <w:jc w:val="both"/>
              <w:rPr>
                <w:sz w:val="24"/>
                <w:szCs w:val="24"/>
                <w:lang w:val="nl-NL"/>
              </w:rPr>
            </w:pPr>
            <w:r w:rsidRPr="000967AE">
              <w:rPr>
                <w:sz w:val="24"/>
                <w:szCs w:val="24"/>
                <w:lang w:val="nl-NL"/>
              </w:rPr>
              <w:t>Takut</w:t>
            </w:r>
          </w:p>
          <w:p w:rsidR="00DA08D5" w:rsidRPr="000967AE" w:rsidRDefault="00DA08D5" w:rsidP="004D573B">
            <w:pPr>
              <w:spacing w:after="0" w:line="240" w:lineRule="auto"/>
              <w:jc w:val="both"/>
              <w:rPr>
                <w:sz w:val="24"/>
                <w:szCs w:val="24"/>
                <w:lang w:val="nl-NL"/>
              </w:rPr>
            </w:pPr>
            <w:r w:rsidRPr="000967AE">
              <w:rPr>
                <w:sz w:val="24"/>
                <w:szCs w:val="24"/>
                <w:lang w:val="nl-NL"/>
              </w:rPr>
              <w:t>Rindu dulu</w:t>
            </w:r>
          </w:p>
          <w:p w:rsidR="00DA08D5" w:rsidRPr="000967AE" w:rsidRDefault="00DA08D5" w:rsidP="004D573B">
            <w:pPr>
              <w:spacing w:after="0" w:line="240" w:lineRule="auto"/>
              <w:jc w:val="both"/>
              <w:rPr>
                <w:sz w:val="24"/>
                <w:szCs w:val="24"/>
                <w:lang w:val="nl-NL"/>
              </w:rPr>
            </w:pPr>
            <w:r w:rsidRPr="000967AE">
              <w:rPr>
                <w:sz w:val="24"/>
                <w:szCs w:val="24"/>
                <w:lang w:val="nl-NL"/>
              </w:rPr>
              <w:t>Ingin stabil (seperti dahulu)</w:t>
            </w:r>
          </w:p>
        </w:tc>
        <w:tc>
          <w:tcPr>
            <w:tcW w:w="3006" w:type="dxa"/>
          </w:tcPr>
          <w:p w:rsidR="00DA08D5" w:rsidRPr="000967AE" w:rsidRDefault="00DA08D5" w:rsidP="004D573B">
            <w:pPr>
              <w:spacing w:after="0" w:line="240" w:lineRule="auto"/>
              <w:jc w:val="both"/>
              <w:rPr>
                <w:sz w:val="24"/>
                <w:szCs w:val="24"/>
                <w:lang w:val="nl-NL"/>
              </w:rPr>
            </w:pPr>
            <w:r w:rsidRPr="000967AE">
              <w:rPr>
                <w:sz w:val="24"/>
                <w:szCs w:val="24"/>
                <w:lang w:val="nl-NL"/>
              </w:rPr>
              <w:t>Penuh kepercayaan</w:t>
            </w:r>
          </w:p>
          <w:p w:rsidR="00DA08D5" w:rsidRPr="000967AE" w:rsidRDefault="00DA08D5" w:rsidP="004D573B">
            <w:pPr>
              <w:spacing w:after="0" w:line="240" w:lineRule="auto"/>
              <w:jc w:val="both"/>
              <w:rPr>
                <w:sz w:val="24"/>
                <w:szCs w:val="24"/>
                <w:lang w:val="nl-NL"/>
              </w:rPr>
            </w:pPr>
            <w:r w:rsidRPr="000967AE">
              <w:rPr>
                <w:sz w:val="24"/>
                <w:szCs w:val="24"/>
                <w:lang w:val="nl-NL"/>
              </w:rPr>
              <w:t>Kerinduan / keinginan</w:t>
            </w:r>
          </w:p>
          <w:p w:rsidR="00DA08D5" w:rsidRPr="000967AE" w:rsidRDefault="00DA08D5" w:rsidP="004D573B">
            <w:pPr>
              <w:spacing w:after="0" w:line="240" w:lineRule="auto"/>
              <w:jc w:val="both"/>
              <w:rPr>
                <w:sz w:val="24"/>
                <w:szCs w:val="24"/>
                <w:lang w:val="nl-NL"/>
              </w:rPr>
            </w:pPr>
            <w:r w:rsidRPr="000967AE">
              <w:rPr>
                <w:sz w:val="24"/>
                <w:szCs w:val="24"/>
                <w:lang w:val="nl-NL"/>
              </w:rPr>
              <w:t>Ingin pembaharuan (eksperimen)</w:t>
            </w:r>
          </w:p>
        </w:tc>
      </w:tr>
      <w:tr w:rsidR="00DA08D5" w:rsidRPr="000967AE" w:rsidTr="00E42FDD">
        <w:tc>
          <w:tcPr>
            <w:tcW w:w="3005" w:type="dxa"/>
          </w:tcPr>
          <w:p w:rsidR="00DA08D5" w:rsidRPr="000967AE" w:rsidRDefault="00DA08D5" w:rsidP="004D573B">
            <w:pPr>
              <w:pStyle w:val="Lijstalinea"/>
              <w:numPr>
                <w:ilvl w:val="0"/>
                <w:numId w:val="16"/>
              </w:numPr>
              <w:spacing w:after="0" w:line="240" w:lineRule="auto"/>
              <w:jc w:val="both"/>
              <w:rPr>
                <w:sz w:val="24"/>
                <w:szCs w:val="24"/>
                <w:lang w:val="nl-NL"/>
              </w:rPr>
            </w:pPr>
            <w:r w:rsidRPr="000967AE">
              <w:rPr>
                <w:sz w:val="24"/>
                <w:szCs w:val="24"/>
                <w:lang w:val="nl-NL"/>
              </w:rPr>
              <w:t>Suasana</w:t>
            </w:r>
          </w:p>
          <w:p w:rsidR="00DA08D5" w:rsidRPr="000967AE" w:rsidRDefault="00DA08D5" w:rsidP="004D573B">
            <w:pPr>
              <w:pStyle w:val="Lijstalinea"/>
              <w:numPr>
                <w:ilvl w:val="1"/>
                <w:numId w:val="16"/>
              </w:numPr>
              <w:spacing w:after="0" w:line="240" w:lineRule="auto"/>
              <w:jc w:val="both"/>
              <w:rPr>
                <w:sz w:val="24"/>
                <w:szCs w:val="24"/>
                <w:lang w:val="nl-NL"/>
              </w:rPr>
            </w:pPr>
            <w:r w:rsidRPr="000967AE">
              <w:rPr>
                <w:sz w:val="24"/>
                <w:szCs w:val="24"/>
                <w:lang w:val="nl-NL"/>
              </w:rPr>
              <w:t>Gambar dari orang</w:t>
            </w:r>
          </w:p>
          <w:p w:rsidR="00DA08D5" w:rsidRPr="000967AE" w:rsidRDefault="00DA08D5" w:rsidP="004D573B">
            <w:pPr>
              <w:pStyle w:val="Lijstalinea"/>
              <w:numPr>
                <w:ilvl w:val="1"/>
                <w:numId w:val="16"/>
              </w:numPr>
              <w:spacing w:after="0" w:line="240" w:lineRule="auto"/>
              <w:jc w:val="both"/>
              <w:rPr>
                <w:sz w:val="24"/>
                <w:szCs w:val="24"/>
                <w:lang w:val="nl-NL"/>
              </w:rPr>
            </w:pPr>
            <w:r w:rsidRPr="000967AE">
              <w:rPr>
                <w:sz w:val="24"/>
                <w:szCs w:val="24"/>
                <w:lang w:val="nl-NL"/>
              </w:rPr>
              <w:t xml:space="preserve">Komunikasi </w:t>
            </w:r>
          </w:p>
          <w:p w:rsidR="00DA08D5" w:rsidRPr="000967AE" w:rsidRDefault="00DA08D5" w:rsidP="004D573B">
            <w:pPr>
              <w:pStyle w:val="Lijstalinea"/>
              <w:numPr>
                <w:ilvl w:val="1"/>
                <w:numId w:val="16"/>
              </w:numPr>
              <w:spacing w:after="0" w:line="240" w:lineRule="auto"/>
              <w:jc w:val="both"/>
              <w:rPr>
                <w:sz w:val="24"/>
                <w:szCs w:val="24"/>
                <w:lang w:val="nl-NL"/>
              </w:rPr>
            </w:pPr>
            <w:r w:rsidRPr="000967AE">
              <w:rPr>
                <w:sz w:val="24"/>
                <w:szCs w:val="24"/>
                <w:lang w:val="nl-NL"/>
              </w:rPr>
              <w:t xml:space="preserve">Prosedur </w:t>
            </w:r>
          </w:p>
        </w:tc>
        <w:tc>
          <w:tcPr>
            <w:tcW w:w="3005" w:type="dxa"/>
          </w:tcPr>
          <w:p w:rsidR="00DA08D5" w:rsidRPr="000967AE" w:rsidRDefault="00DA08D5" w:rsidP="004D573B">
            <w:pPr>
              <w:spacing w:after="0" w:line="240" w:lineRule="auto"/>
              <w:jc w:val="both"/>
              <w:rPr>
                <w:sz w:val="24"/>
                <w:szCs w:val="24"/>
                <w:lang w:val="nl-NL"/>
              </w:rPr>
            </w:pPr>
          </w:p>
          <w:p w:rsidR="00DA08D5" w:rsidRPr="000967AE" w:rsidRDefault="00DA08D5" w:rsidP="004D573B">
            <w:pPr>
              <w:spacing w:after="0" w:line="240" w:lineRule="auto"/>
              <w:jc w:val="both"/>
              <w:rPr>
                <w:sz w:val="24"/>
                <w:szCs w:val="24"/>
                <w:lang w:val="nl-NL"/>
              </w:rPr>
            </w:pPr>
            <w:r w:rsidRPr="000967AE">
              <w:rPr>
                <w:sz w:val="24"/>
                <w:szCs w:val="24"/>
                <w:lang w:val="nl-NL"/>
              </w:rPr>
              <w:t xml:space="preserve">Penerima </w:t>
            </w:r>
          </w:p>
          <w:p w:rsidR="00DA08D5" w:rsidRPr="000967AE" w:rsidRDefault="00DA08D5" w:rsidP="004D573B">
            <w:pPr>
              <w:spacing w:after="0" w:line="240" w:lineRule="auto"/>
              <w:jc w:val="both"/>
              <w:rPr>
                <w:sz w:val="24"/>
                <w:szCs w:val="24"/>
                <w:lang w:val="nl-NL"/>
              </w:rPr>
            </w:pPr>
            <w:r w:rsidRPr="000967AE">
              <w:rPr>
                <w:sz w:val="24"/>
                <w:szCs w:val="24"/>
                <w:lang w:val="nl-NL"/>
              </w:rPr>
              <w:t xml:space="preserve">Terhambat </w:t>
            </w:r>
          </w:p>
          <w:p w:rsidR="00DA08D5" w:rsidRPr="000967AE" w:rsidRDefault="00DA08D5" w:rsidP="004D573B">
            <w:pPr>
              <w:spacing w:after="0" w:line="240" w:lineRule="auto"/>
              <w:jc w:val="both"/>
              <w:rPr>
                <w:sz w:val="24"/>
                <w:szCs w:val="24"/>
                <w:lang w:val="nl-NL"/>
              </w:rPr>
            </w:pPr>
            <w:r w:rsidRPr="000967AE">
              <w:rPr>
                <w:sz w:val="24"/>
                <w:szCs w:val="24"/>
                <w:lang w:val="nl-NL"/>
              </w:rPr>
              <w:t>Perjalanan dengan tourguide</w:t>
            </w:r>
          </w:p>
        </w:tc>
        <w:tc>
          <w:tcPr>
            <w:tcW w:w="3006" w:type="dxa"/>
          </w:tcPr>
          <w:p w:rsidR="00DA08D5" w:rsidRPr="000967AE" w:rsidRDefault="00DA08D5" w:rsidP="004D573B">
            <w:pPr>
              <w:spacing w:after="0" w:line="240" w:lineRule="auto"/>
              <w:jc w:val="both"/>
              <w:rPr>
                <w:sz w:val="24"/>
                <w:szCs w:val="24"/>
                <w:lang w:val="nl-NL"/>
              </w:rPr>
            </w:pPr>
          </w:p>
          <w:p w:rsidR="00DA08D5" w:rsidRPr="000967AE" w:rsidRDefault="00DA08D5" w:rsidP="004D573B">
            <w:pPr>
              <w:spacing w:after="0" w:line="240" w:lineRule="auto"/>
              <w:jc w:val="both"/>
              <w:rPr>
                <w:sz w:val="24"/>
                <w:szCs w:val="24"/>
                <w:lang w:val="nl-NL"/>
              </w:rPr>
            </w:pPr>
            <w:r w:rsidRPr="000967AE">
              <w:rPr>
                <w:sz w:val="24"/>
                <w:szCs w:val="24"/>
                <w:lang w:val="nl-NL"/>
              </w:rPr>
              <w:t>Peserta</w:t>
            </w:r>
          </w:p>
          <w:p w:rsidR="00DA08D5" w:rsidRPr="000967AE" w:rsidRDefault="00DA08D5" w:rsidP="004D573B">
            <w:pPr>
              <w:spacing w:after="0" w:line="240" w:lineRule="auto"/>
              <w:jc w:val="both"/>
              <w:rPr>
                <w:sz w:val="24"/>
                <w:szCs w:val="24"/>
                <w:lang w:val="nl-NL"/>
              </w:rPr>
            </w:pPr>
            <w:r w:rsidRPr="000967AE">
              <w:rPr>
                <w:sz w:val="24"/>
                <w:szCs w:val="24"/>
                <w:lang w:val="nl-NL"/>
              </w:rPr>
              <w:t xml:space="preserve">Terbuka  </w:t>
            </w:r>
          </w:p>
          <w:p w:rsidR="00DA08D5" w:rsidRPr="000967AE" w:rsidRDefault="00DA08D5" w:rsidP="004D573B">
            <w:pPr>
              <w:spacing w:after="0" w:line="240" w:lineRule="auto"/>
              <w:jc w:val="both"/>
              <w:rPr>
                <w:sz w:val="24"/>
                <w:szCs w:val="24"/>
                <w:lang w:val="nl-NL"/>
              </w:rPr>
            </w:pPr>
            <w:r w:rsidRPr="000967AE">
              <w:rPr>
                <w:sz w:val="24"/>
                <w:szCs w:val="24"/>
                <w:lang w:val="nl-NL"/>
              </w:rPr>
              <w:t>Perjalanan bersama-sama</w:t>
            </w:r>
          </w:p>
        </w:tc>
      </w:tr>
      <w:tr w:rsidR="00DA08D5" w:rsidRPr="000967AE" w:rsidTr="00E42FDD">
        <w:tc>
          <w:tcPr>
            <w:tcW w:w="3005" w:type="dxa"/>
          </w:tcPr>
          <w:p w:rsidR="00DA08D5" w:rsidRPr="000967AE" w:rsidRDefault="00DA08D5" w:rsidP="004D573B">
            <w:pPr>
              <w:pStyle w:val="Lijstalinea"/>
              <w:numPr>
                <w:ilvl w:val="0"/>
                <w:numId w:val="16"/>
              </w:numPr>
              <w:spacing w:after="0" w:line="240" w:lineRule="auto"/>
              <w:jc w:val="both"/>
              <w:rPr>
                <w:sz w:val="24"/>
                <w:szCs w:val="24"/>
                <w:lang w:val="nl-NL"/>
              </w:rPr>
            </w:pPr>
            <w:r w:rsidRPr="000967AE">
              <w:rPr>
                <w:sz w:val="24"/>
                <w:szCs w:val="24"/>
                <w:lang w:val="nl-NL"/>
              </w:rPr>
              <w:t>Kepemimpinan</w:t>
            </w:r>
          </w:p>
          <w:p w:rsidR="00DA08D5" w:rsidRPr="000967AE" w:rsidRDefault="00DA08D5" w:rsidP="004D573B">
            <w:pPr>
              <w:pStyle w:val="Lijstalinea"/>
              <w:numPr>
                <w:ilvl w:val="1"/>
                <w:numId w:val="16"/>
              </w:numPr>
              <w:spacing w:after="0" w:line="240" w:lineRule="auto"/>
              <w:jc w:val="both"/>
              <w:rPr>
                <w:sz w:val="24"/>
                <w:szCs w:val="24"/>
                <w:lang w:val="nl-NL"/>
              </w:rPr>
            </w:pPr>
            <w:r w:rsidRPr="000967AE">
              <w:rPr>
                <w:sz w:val="24"/>
                <w:szCs w:val="24"/>
                <w:lang w:val="nl-NL"/>
              </w:rPr>
              <w:t>Misi</w:t>
            </w:r>
          </w:p>
          <w:p w:rsidR="00DA08D5" w:rsidRPr="000967AE" w:rsidRDefault="00DA08D5" w:rsidP="004D573B">
            <w:pPr>
              <w:pStyle w:val="Lijstalinea"/>
              <w:numPr>
                <w:ilvl w:val="1"/>
                <w:numId w:val="16"/>
              </w:numPr>
              <w:spacing w:after="0" w:line="240" w:lineRule="auto"/>
              <w:jc w:val="both"/>
              <w:rPr>
                <w:sz w:val="24"/>
                <w:szCs w:val="24"/>
                <w:lang w:val="nl-NL"/>
              </w:rPr>
            </w:pPr>
            <w:r w:rsidRPr="000967AE">
              <w:rPr>
                <w:sz w:val="24"/>
                <w:szCs w:val="24"/>
                <w:lang w:val="nl-NL"/>
              </w:rPr>
              <w:t>Karakater</w:t>
            </w:r>
          </w:p>
          <w:p w:rsidR="00DA08D5" w:rsidRPr="000967AE" w:rsidRDefault="00DA08D5" w:rsidP="004D573B">
            <w:pPr>
              <w:pStyle w:val="Lijstalinea"/>
              <w:numPr>
                <w:ilvl w:val="1"/>
                <w:numId w:val="16"/>
              </w:numPr>
              <w:spacing w:after="0" w:line="240" w:lineRule="auto"/>
              <w:jc w:val="both"/>
              <w:rPr>
                <w:sz w:val="24"/>
                <w:szCs w:val="24"/>
                <w:lang w:val="nl-NL"/>
              </w:rPr>
            </w:pPr>
            <w:r w:rsidRPr="000967AE">
              <w:rPr>
                <w:sz w:val="24"/>
                <w:szCs w:val="24"/>
                <w:lang w:val="nl-NL"/>
              </w:rPr>
              <w:t>Gaya</w:t>
            </w:r>
          </w:p>
        </w:tc>
        <w:tc>
          <w:tcPr>
            <w:tcW w:w="3005" w:type="dxa"/>
          </w:tcPr>
          <w:p w:rsidR="00DA08D5" w:rsidRPr="000967AE" w:rsidRDefault="00DA08D5" w:rsidP="004D573B">
            <w:pPr>
              <w:spacing w:after="0" w:line="240" w:lineRule="auto"/>
              <w:jc w:val="both"/>
              <w:rPr>
                <w:sz w:val="24"/>
                <w:szCs w:val="24"/>
                <w:lang w:val="nl-NL"/>
              </w:rPr>
            </w:pPr>
          </w:p>
          <w:p w:rsidR="00DA08D5" w:rsidRPr="000967AE" w:rsidRDefault="00DA08D5" w:rsidP="004D573B">
            <w:pPr>
              <w:spacing w:after="0" w:line="240" w:lineRule="auto"/>
              <w:jc w:val="both"/>
              <w:rPr>
                <w:sz w:val="24"/>
                <w:szCs w:val="24"/>
                <w:lang w:val="nl-NL"/>
              </w:rPr>
            </w:pPr>
            <w:r w:rsidRPr="000967AE">
              <w:rPr>
                <w:sz w:val="24"/>
                <w:szCs w:val="24"/>
                <w:lang w:val="nl-NL"/>
              </w:rPr>
              <w:t>Survive (tumbuh)</w:t>
            </w:r>
          </w:p>
          <w:p w:rsidR="00DA08D5" w:rsidRPr="000967AE" w:rsidRDefault="00DA08D5" w:rsidP="004D573B">
            <w:pPr>
              <w:spacing w:after="0" w:line="240" w:lineRule="auto"/>
              <w:jc w:val="both"/>
              <w:rPr>
                <w:sz w:val="24"/>
                <w:szCs w:val="24"/>
                <w:lang w:val="nl-NL"/>
              </w:rPr>
            </w:pPr>
            <w:r w:rsidRPr="000967AE">
              <w:rPr>
                <w:sz w:val="24"/>
                <w:szCs w:val="24"/>
                <w:lang w:val="nl-NL"/>
              </w:rPr>
              <w:t>Memerintah</w:t>
            </w:r>
          </w:p>
          <w:p w:rsidR="00521C18" w:rsidRPr="000967AE" w:rsidRDefault="00521C18" w:rsidP="004D573B">
            <w:pPr>
              <w:spacing w:after="0" w:line="240" w:lineRule="auto"/>
              <w:jc w:val="both"/>
              <w:rPr>
                <w:sz w:val="24"/>
                <w:szCs w:val="24"/>
                <w:lang w:val="nl-NL"/>
              </w:rPr>
            </w:pPr>
            <w:r w:rsidRPr="000967AE">
              <w:rPr>
                <w:sz w:val="24"/>
                <w:szCs w:val="24"/>
                <w:lang w:val="nl-NL"/>
              </w:rPr>
              <w:t>Menginstruksikan (menugaskan)</w:t>
            </w:r>
          </w:p>
        </w:tc>
        <w:tc>
          <w:tcPr>
            <w:tcW w:w="3006" w:type="dxa"/>
          </w:tcPr>
          <w:p w:rsidR="00DA08D5" w:rsidRPr="000967AE" w:rsidRDefault="00DA08D5" w:rsidP="004D573B">
            <w:pPr>
              <w:spacing w:after="0" w:line="240" w:lineRule="auto"/>
              <w:jc w:val="both"/>
              <w:rPr>
                <w:sz w:val="24"/>
                <w:szCs w:val="24"/>
                <w:lang w:val="nl-NL"/>
              </w:rPr>
            </w:pPr>
          </w:p>
          <w:p w:rsidR="00DA08D5" w:rsidRPr="000967AE" w:rsidRDefault="00DA08D5" w:rsidP="004D573B">
            <w:pPr>
              <w:spacing w:after="0" w:line="240" w:lineRule="auto"/>
              <w:jc w:val="both"/>
              <w:rPr>
                <w:sz w:val="24"/>
                <w:szCs w:val="24"/>
                <w:lang w:val="nl-NL"/>
              </w:rPr>
            </w:pPr>
            <w:r w:rsidRPr="000967AE">
              <w:rPr>
                <w:sz w:val="24"/>
                <w:szCs w:val="24"/>
                <w:lang w:val="nl-NL"/>
              </w:rPr>
              <w:t>Identitas / hatinya (berbunga)</w:t>
            </w:r>
          </w:p>
          <w:p w:rsidR="00DA08D5" w:rsidRPr="000967AE" w:rsidRDefault="00DA08D5" w:rsidP="004D573B">
            <w:pPr>
              <w:spacing w:after="0" w:line="240" w:lineRule="auto"/>
              <w:jc w:val="both"/>
              <w:rPr>
                <w:sz w:val="24"/>
                <w:szCs w:val="24"/>
                <w:lang w:val="nl-NL"/>
              </w:rPr>
            </w:pPr>
            <w:r w:rsidRPr="000967AE">
              <w:rPr>
                <w:sz w:val="24"/>
                <w:szCs w:val="24"/>
                <w:lang w:val="nl-NL"/>
              </w:rPr>
              <w:t>Melayani</w:t>
            </w:r>
          </w:p>
          <w:p w:rsidR="00DA08D5" w:rsidRPr="000967AE" w:rsidRDefault="00DA08D5" w:rsidP="004D573B">
            <w:pPr>
              <w:spacing w:after="0" w:line="240" w:lineRule="auto"/>
              <w:jc w:val="both"/>
              <w:rPr>
                <w:sz w:val="24"/>
                <w:szCs w:val="24"/>
                <w:lang w:val="nl-NL"/>
              </w:rPr>
            </w:pPr>
            <w:r w:rsidRPr="000967AE">
              <w:rPr>
                <w:sz w:val="24"/>
                <w:szCs w:val="24"/>
                <w:lang w:val="nl-NL"/>
              </w:rPr>
              <w:t>Meyakinkan (</w:t>
            </w:r>
            <w:r w:rsidR="00521C18" w:rsidRPr="000967AE">
              <w:rPr>
                <w:sz w:val="24"/>
                <w:szCs w:val="24"/>
                <w:lang w:val="nl-NL"/>
              </w:rPr>
              <w:t xml:space="preserve">perundingan </w:t>
            </w:r>
            <w:r w:rsidRPr="000967AE">
              <w:rPr>
                <w:sz w:val="24"/>
                <w:szCs w:val="24"/>
                <w:lang w:val="nl-NL"/>
              </w:rPr>
              <w:t>bersama-sama)</w:t>
            </w:r>
          </w:p>
        </w:tc>
      </w:tr>
      <w:tr w:rsidR="00DA08D5" w:rsidRPr="000967AE" w:rsidTr="00E42FDD">
        <w:tc>
          <w:tcPr>
            <w:tcW w:w="3005" w:type="dxa"/>
          </w:tcPr>
          <w:p w:rsidR="00DA08D5" w:rsidRPr="000967AE" w:rsidRDefault="002C609E" w:rsidP="004D573B">
            <w:pPr>
              <w:pStyle w:val="Lijstalinea"/>
              <w:numPr>
                <w:ilvl w:val="0"/>
                <w:numId w:val="16"/>
              </w:numPr>
              <w:spacing w:after="0" w:line="240" w:lineRule="auto"/>
              <w:jc w:val="both"/>
              <w:rPr>
                <w:sz w:val="24"/>
                <w:szCs w:val="24"/>
                <w:lang w:val="nl-NL"/>
              </w:rPr>
            </w:pPr>
            <w:r w:rsidRPr="000967AE">
              <w:rPr>
                <w:sz w:val="24"/>
                <w:szCs w:val="24"/>
                <w:lang w:val="nl-NL"/>
              </w:rPr>
              <w:t>Struktur</w:t>
            </w:r>
          </w:p>
        </w:tc>
        <w:tc>
          <w:tcPr>
            <w:tcW w:w="3005" w:type="dxa"/>
          </w:tcPr>
          <w:p w:rsidR="00DA08D5" w:rsidRPr="000967AE" w:rsidRDefault="00622EFF" w:rsidP="004D573B">
            <w:pPr>
              <w:spacing w:after="0" w:line="240" w:lineRule="auto"/>
              <w:jc w:val="both"/>
              <w:rPr>
                <w:sz w:val="24"/>
                <w:szCs w:val="24"/>
                <w:lang w:val="nl-NL"/>
              </w:rPr>
            </w:pPr>
            <w:r w:rsidRPr="000967AE">
              <w:rPr>
                <w:sz w:val="24"/>
                <w:szCs w:val="24"/>
                <w:lang w:val="nl-NL"/>
              </w:rPr>
              <w:t>Birokrasi/piramide</w:t>
            </w:r>
          </w:p>
          <w:p w:rsidR="00622EFF" w:rsidRPr="000967AE" w:rsidRDefault="00622EFF" w:rsidP="004D573B">
            <w:pPr>
              <w:spacing w:after="0" w:line="240" w:lineRule="auto"/>
              <w:jc w:val="both"/>
              <w:rPr>
                <w:sz w:val="24"/>
                <w:szCs w:val="24"/>
                <w:lang w:val="nl-NL"/>
              </w:rPr>
            </w:pPr>
            <w:r w:rsidRPr="000967AE">
              <w:rPr>
                <w:sz w:val="24"/>
                <w:szCs w:val="24"/>
                <w:lang w:val="nl-NL"/>
              </w:rPr>
              <w:t>(di pusatnya meja direksi)</w:t>
            </w:r>
          </w:p>
        </w:tc>
        <w:tc>
          <w:tcPr>
            <w:tcW w:w="3006" w:type="dxa"/>
          </w:tcPr>
          <w:p w:rsidR="00DA08D5" w:rsidRPr="000967AE" w:rsidRDefault="00622EFF" w:rsidP="004D573B">
            <w:pPr>
              <w:spacing w:after="0" w:line="240" w:lineRule="auto"/>
              <w:jc w:val="both"/>
              <w:rPr>
                <w:sz w:val="24"/>
                <w:szCs w:val="24"/>
              </w:rPr>
            </w:pPr>
            <w:r w:rsidRPr="000967AE">
              <w:rPr>
                <w:sz w:val="24"/>
                <w:szCs w:val="24"/>
              </w:rPr>
              <w:t>Conciliair/datar (di pusatnya meja bundar)</w:t>
            </w:r>
          </w:p>
        </w:tc>
      </w:tr>
      <w:tr w:rsidR="00DA08D5" w:rsidRPr="000967AE" w:rsidTr="00E42FDD">
        <w:tc>
          <w:tcPr>
            <w:tcW w:w="3005" w:type="dxa"/>
          </w:tcPr>
          <w:p w:rsidR="00DA08D5" w:rsidRPr="000967AE" w:rsidRDefault="002C609E" w:rsidP="004D573B">
            <w:pPr>
              <w:pStyle w:val="Lijstalinea"/>
              <w:numPr>
                <w:ilvl w:val="0"/>
                <w:numId w:val="16"/>
              </w:numPr>
              <w:spacing w:after="0" w:line="240" w:lineRule="auto"/>
              <w:jc w:val="both"/>
              <w:rPr>
                <w:sz w:val="24"/>
                <w:szCs w:val="24"/>
                <w:lang w:val="nl-NL"/>
              </w:rPr>
            </w:pPr>
            <w:r w:rsidRPr="000967AE">
              <w:rPr>
                <w:sz w:val="24"/>
                <w:szCs w:val="24"/>
                <w:lang w:val="nl-NL"/>
              </w:rPr>
              <w:t>Tujuan</w:t>
            </w:r>
          </w:p>
        </w:tc>
        <w:tc>
          <w:tcPr>
            <w:tcW w:w="3005" w:type="dxa"/>
          </w:tcPr>
          <w:p w:rsidR="00DA08D5" w:rsidRPr="000967AE" w:rsidRDefault="00486C39" w:rsidP="004D573B">
            <w:pPr>
              <w:spacing w:after="0" w:line="240" w:lineRule="auto"/>
              <w:jc w:val="both"/>
              <w:rPr>
                <w:sz w:val="24"/>
                <w:szCs w:val="24"/>
                <w:lang w:val="nl-NL"/>
              </w:rPr>
            </w:pPr>
            <w:r w:rsidRPr="000967AE">
              <w:rPr>
                <w:sz w:val="24"/>
                <w:szCs w:val="24"/>
                <w:lang w:val="nl-NL"/>
              </w:rPr>
              <w:t>Bertahan/survive (evaluasi: kuantitas)</w:t>
            </w:r>
          </w:p>
        </w:tc>
        <w:tc>
          <w:tcPr>
            <w:tcW w:w="3006" w:type="dxa"/>
          </w:tcPr>
          <w:p w:rsidR="00DA08D5" w:rsidRPr="000967AE" w:rsidRDefault="00486C39" w:rsidP="004D573B">
            <w:pPr>
              <w:spacing w:after="0" w:line="240" w:lineRule="auto"/>
              <w:jc w:val="both"/>
              <w:rPr>
                <w:sz w:val="24"/>
                <w:szCs w:val="24"/>
                <w:lang w:val="nl-NL"/>
              </w:rPr>
            </w:pPr>
            <w:r w:rsidRPr="000967AE">
              <w:rPr>
                <w:sz w:val="24"/>
                <w:szCs w:val="24"/>
                <w:lang w:val="nl-NL"/>
              </w:rPr>
              <w:t>Memperbaruhi (kualitas)</w:t>
            </w:r>
          </w:p>
        </w:tc>
      </w:tr>
      <w:tr w:rsidR="00DA08D5" w:rsidRPr="000967AE" w:rsidTr="00E42FDD">
        <w:tc>
          <w:tcPr>
            <w:tcW w:w="3005" w:type="dxa"/>
          </w:tcPr>
          <w:p w:rsidR="00DA08D5" w:rsidRPr="000967AE" w:rsidRDefault="002C609E" w:rsidP="004D573B">
            <w:pPr>
              <w:pStyle w:val="Lijstalinea"/>
              <w:numPr>
                <w:ilvl w:val="0"/>
                <w:numId w:val="16"/>
              </w:numPr>
              <w:spacing w:after="0" w:line="240" w:lineRule="auto"/>
              <w:jc w:val="both"/>
              <w:rPr>
                <w:sz w:val="24"/>
                <w:szCs w:val="24"/>
                <w:lang w:val="nl-NL"/>
              </w:rPr>
            </w:pPr>
            <w:r w:rsidRPr="000967AE">
              <w:rPr>
                <w:sz w:val="24"/>
                <w:szCs w:val="24"/>
                <w:lang w:val="nl-NL"/>
              </w:rPr>
              <w:t xml:space="preserve">Identitas </w:t>
            </w:r>
          </w:p>
        </w:tc>
        <w:tc>
          <w:tcPr>
            <w:tcW w:w="3005" w:type="dxa"/>
          </w:tcPr>
          <w:p w:rsidR="00DA08D5" w:rsidRPr="000967AE" w:rsidRDefault="00486C39" w:rsidP="004D573B">
            <w:pPr>
              <w:spacing w:after="0" w:line="240" w:lineRule="auto"/>
              <w:jc w:val="both"/>
              <w:rPr>
                <w:sz w:val="24"/>
                <w:szCs w:val="24"/>
                <w:lang w:val="nl-NL"/>
              </w:rPr>
            </w:pPr>
            <w:r w:rsidRPr="000967AE">
              <w:rPr>
                <w:sz w:val="24"/>
                <w:szCs w:val="24"/>
                <w:lang w:val="nl-NL"/>
              </w:rPr>
              <w:t>???</w:t>
            </w:r>
          </w:p>
        </w:tc>
        <w:tc>
          <w:tcPr>
            <w:tcW w:w="3006" w:type="dxa"/>
          </w:tcPr>
          <w:p w:rsidR="00DA08D5" w:rsidRPr="000967AE" w:rsidRDefault="00486C39" w:rsidP="004D573B">
            <w:pPr>
              <w:spacing w:after="0" w:line="240" w:lineRule="auto"/>
              <w:jc w:val="both"/>
              <w:rPr>
                <w:sz w:val="24"/>
                <w:szCs w:val="24"/>
                <w:lang w:val="nl-NL"/>
              </w:rPr>
            </w:pPr>
            <w:r w:rsidRPr="000967AE">
              <w:rPr>
                <w:sz w:val="24"/>
                <w:szCs w:val="24"/>
                <w:lang w:val="nl-NL"/>
              </w:rPr>
              <w:t>Jelas</w:t>
            </w:r>
          </w:p>
        </w:tc>
      </w:tr>
      <w:tr w:rsidR="00DA08D5" w:rsidRPr="000967AE" w:rsidTr="00E42FDD">
        <w:tc>
          <w:tcPr>
            <w:tcW w:w="3005" w:type="dxa"/>
          </w:tcPr>
          <w:p w:rsidR="00DA08D5" w:rsidRPr="000967AE" w:rsidRDefault="002C609E" w:rsidP="004D573B">
            <w:pPr>
              <w:pStyle w:val="Lijstalinea"/>
              <w:numPr>
                <w:ilvl w:val="0"/>
                <w:numId w:val="16"/>
              </w:numPr>
              <w:spacing w:after="0" w:line="240" w:lineRule="auto"/>
              <w:jc w:val="both"/>
              <w:rPr>
                <w:sz w:val="24"/>
                <w:szCs w:val="24"/>
                <w:lang w:val="nl-NL"/>
              </w:rPr>
            </w:pPr>
            <w:r w:rsidRPr="000967AE">
              <w:rPr>
                <w:sz w:val="24"/>
                <w:szCs w:val="24"/>
                <w:lang w:val="nl-NL"/>
              </w:rPr>
              <w:lastRenderedPageBreak/>
              <w:t>Relasi dengan masyarakat</w:t>
            </w:r>
          </w:p>
        </w:tc>
        <w:tc>
          <w:tcPr>
            <w:tcW w:w="3005" w:type="dxa"/>
          </w:tcPr>
          <w:p w:rsidR="00DA08D5" w:rsidRPr="000967AE" w:rsidRDefault="00486C39" w:rsidP="004D573B">
            <w:pPr>
              <w:spacing w:after="0" w:line="240" w:lineRule="auto"/>
              <w:jc w:val="both"/>
              <w:rPr>
                <w:sz w:val="24"/>
                <w:szCs w:val="24"/>
              </w:rPr>
            </w:pPr>
            <w:r w:rsidRPr="000967AE">
              <w:rPr>
                <w:sz w:val="24"/>
                <w:szCs w:val="24"/>
              </w:rPr>
              <w:t>M</w:t>
            </w:r>
            <w:r w:rsidR="001E06DC" w:rsidRPr="000967AE">
              <w:rPr>
                <w:sz w:val="24"/>
                <w:szCs w:val="24"/>
              </w:rPr>
              <w:t>enangkis, m</w:t>
            </w:r>
            <w:r w:rsidRPr="000967AE">
              <w:rPr>
                <w:sz w:val="24"/>
                <w:szCs w:val="24"/>
              </w:rPr>
              <w:t>embela diri, sikap bertahan (defensive)</w:t>
            </w:r>
          </w:p>
        </w:tc>
        <w:tc>
          <w:tcPr>
            <w:tcW w:w="3006" w:type="dxa"/>
          </w:tcPr>
          <w:p w:rsidR="00DA08D5" w:rsidRPr="000967AE" w:rsidRDefault="00486C39" w:rsidP="004D573B">
            <w:pPr>
              <w:spacing w:after="0" w:line="240" w:lineRule="auto"/>
              <w:jc w:val="both"/>
              <w:rPr>
                <w:sz w:val="24"/>
                <w:szCs w:val="24"/>
              </w:rPr>
            </w:pPr>
            <w:r w:rsidRPr="000967AE">
              <w:rPr>
                <w:sz w:val="24"/>
                <w:szCs w:val="24"/>
              </w:rPr>
              <w:t>Terbuka, melayani</w:t>
            </w:r>
          </w:p>
        </w:tc>
      </w:tr>
      <w:tr w:rsidR="002C609E" w:rsidRPr="00645E3E" w:rsidTr="00E42FDD">
        <w:tc>
          <w:tcPr>
            <w:tcW w:w="3005" w:type="dxa"/>
          </w:tcPr>
          <w:p w:rsidR="002C609E" w:rsidRPr="000967AE" w:rsidRDefault="002C609E" w:rsidP="004D573B">
            <w:pPr>
              <w:pStyle w:val="Lijstalinea"/>
              <w:numPr>
                <w:ilvl w:val="0"/>
                <w:numId w:val="16"/>
              </w:numPr>
              <w:spacing w:after="0" w:line="240" w:lineRule="auto"/>
              <w:jc w:val="both"/>
              <w:rPr>
                <w:sz w:val="24"/>
                <w:szCs w:val="24"/>
                <w:lang w:val="nl-NL"/>
              </w:rPr>
            </w:pPr>
            <w:r w:rsidRPr="000967AE">
              <w:rPr>
                <w:sz w:val="24"/>
                <w:szCs w:val="24"/>
                <w:lang w:val="nl-NL"/>
              </w:rPr>
              <w:t>Metafor untuk gereja</w:t>
            </w:r>
          </w:p>
        </w:tc>
        <w:tc>
          <w:tcPr>
            <w:tcW w:w="3005" w:type="dxa"/>
          </w:tcPr>
          <w:p w:rsidR="002C609E" w:rsidRPr="000967AE" w:rsidRDefault="001E06DC" w:rsidP="004D573B">
            <w:pPr>
              <w:spacing w:after="0" w:line="240" w:lineRule="auto"/>
              <w:jc w:val="both"/>
              <w:rPr>
                <w:sz w:val="24"/>
                <w:szCs w:val="24"/>
                <w:lang w:val="nl-NL"/>
              </w:rPr>
            </w:pPr>
            <w:r w:rsidRPr="000967AE">
              <w:rPr>
                <w:sz w:val="24"/>
                <w:szCs w:val="24"/>
                <w:lang w:val="nl-NL"/>
              </w:rPr>
              <w:t>Gembala dan kawan domba</w:t>
            </w:r>
          </w:p>
        </w:tc>
        <w:tc>
          <w:tcPr>
            <w:tcW w:w="3006" w:type="dxa"/>
          </w:tcPr>
          <w:p w:rsidR="002C609E" w:rsidRPr="000967AE" w:rsidRDefault="001E06DC" w:rsidP="004D573B">
            <w:pPr>
              <w:spacing w:after="0" w:line="240" w:lineRule="auto"/>
              <w:jc w:val="both"/>
              <w:rPr>
                <w:sz w:val="24"/>
                <w:szCs w:val="24"/>
                <w:lang w:val="nl-NL"/>
              </w:rPr>
            </w:pPr>
            <w:r w:rsidRPr="000967AE">
              <w:rPr>
                <w:sz w:val="24"/>
                <w:szCs w:val="24"/>
                <w:lang w:val="nl-NL"/>
              </w:rPr>
              <w:t xml:space="preserve">Tempat penginapan, gereja dengan meja bundar, </w:t>
            </w:r>
          </w:p>
        </w:tc>
      </w:tr>
      <w:tr w:rsidR="002C609E" w:rsidRPr="000967AE" w:rsidTr="00E42FDD">
        <w:tc>
          <w:tcPr>
            <w:tcW w:w="3005" w:type="dxa"/>
          </w:tcPr>
          <w:p w:rsidR="002C609E" w:rsidRPr="000967AE" w:rsidRDefault="002C609E" w:rsidP="004D573B">
            <w:pPr>
              <w:pStyle w:val="Lijstalinea"/>
              <w:numPr>
                <w:ilvl w:val="0"/>
                <w:numId w:val="16"/>
              </w:numPr>
              <w:spacing w:after="0" w:line="240" w:lineRule="auto"/>
              <w:jc w:val="both"/>
              <w:rPr>
                <w:sz w:val="24"/>
                <w:szCs w:val="24"/>
                <w:lang w:val="nl-NL"/>
              </w:rPr>
            </w:pPr>
            <w:r w:rsidRPr="000967AE">
              <w:rPr>
                <w:sz w:val="24"/>
                <w:szCs w:val="24"/>
                <w:lang w:val="nl-NL"/>
              </w:rPr>
              <w:t>Suasana umum</w:t>
            </w:r>
          </w:p>
        </w:tc>
        <w:tc>
          <w:tcPr>
            <w:tcW w:w="3005" w:type="dxa"/>
          </w:tcPr>
          <w:p w:rsidR="002C609E" w:rsidRPr="000967AE" w:rsidRDefault="001E06DC" w:rsidP="004D573B">
            <w:pPr>
              <w:spacing w:after="0" w:line="240" w:lineRule="auto"/>
              <w:jc w:val="both"/>
              <w:rPr>
                <w:sz w:val="24"/>
                <w:szCs w:val="24"/>
                <w:lang w:val="nl-NL"/>
              </w:rPr>
            </w:pPr>
            <w:r w:rsidRPr="000967AE">
              <w:rPr>
                <w:sz w:val="24"/>
                <w:szCs w:val="24"/>
                <w:lang w:val="nl-NL"/>
              </w:rPr>
              <w:t xml:space="preserve">Suram </w:t>
            </w:r>
          </w:p>
        </w:tc>
        <w:tc>
          <w:tcPr>
            <w:tcW w:w="3006" w:type="dxa"/>
          </w:tcPr>
          <w:p w:rsidR="002C609E" w:rsidRPr="000967AE" w:rsidRDefault="001E06DC" w:rsidP="004D573B">
            <w:pPr>
              <w:spacing w:after="0" w:line="240" w:lineRule="auto"/>
              <w:jc w:val="both"/>
              <w:rPr>
                <w:sz w:val="24"/>
                <w:szCs w:val="24"/>
                <w:lang w:val="nl-NL"/>
              </w:rPr>
            </w:pPr>
            <w:r w:rsidRPr="000967AE">
              <w:rPr>
                <w:sz w:val="24"/>
                <w:szCs w:val="24"/>
                <w:lang w:val="nl-NL"/>
              </w:rPr>
              <w:t>Meriah, penuh pengharapan</w:t>
            </w:r>
          </w:p>
        </w:tc>
      </w:tr>
    </w:tbl>
    <w:p w:rsidR="0012028C" w:rsidRPr="000967AE" w:rsidRDefault="0012028C" w:rsidP="004D573B">
      <w:pPr>
        <w:spacing w:after="0" w:line="240" w:lineRule="auto"/>
        <w:jc w:val="both"/>
        <w:rPr>
          <w:sz w:val="24"/>
          <w:szCs w:val="24"/>
          <w:lang w:val="nl-NL"/>
        </w:rPr>
      </w:pPr>
    </w:p>
    <w:p w:rsidR="00DA08D5" w:rsidRDefault="008F7C3B" w:rsidP="004D573B">
      <w:pPr>
        <w:spacing w:after="0" w:line="240" w:lineRule="auto"/>
        <w:jc w:val="both"/>
        <w:rPr>
          <w:sz w:val="24"/>
          <w:szCs w:val="24"/>
          <w:u w:val="single"/>
          <w:lang w:val="nl-NL"/>
        </w:rPr>
      </w:pPr>
      <w:r>
        <w:rPr>
          <w:sz w:val="24"/>
          <w:szCs w:val="24"/>
          <w:u w:val="single"/>
          <w:lang w:val="nl-NL"/>
        </w:rPr>
        <w:t>“Jemaat</w:t>
      </w:r>
      <w:r w:rsidR="00AB63A2" w:rsidRPr="008F7C3B">
        <w:rPr>
          <w:sz w:val="24"/>
          <w:szCs w:val="24"/>
          <w:u w:val="single"/>
          <w:lang w:val="nl-NL"/>
        </w:rPr>
        <w:t xml:space="preserve"> yang ramah tamah”: citra dari jemaat yang penuh kepercayaan</w:t>
      </w:r>
    </w:p>
    <w:p w:rsidR="008F7C3B" w:rsidRPr="008F7C3B" w:rsidRDefault="008F7C3B" w:rsidP="004D573B">
      <w:pPr>
        <w:spacing w:after="0" w:line="240" w:lineRule="auto"/>
        <w:jc w:val="both"/>
        <w:rPr>
          <w:sz w:val="24"/>
          <w:szCs w:val="24"/>
          <w:lang w:val="nl-NL"/>
        </w:rPr>
      </w:pPr>
      <w:r>
        <w:rPr>
          <w:sz w:val="24"/>
          <w:szCs w:val="24"/>
          <w:lang w:val="nl-NL"/>
        </w:rPr>
        <w:t>Dalam paragraf ini Hendriks memberikan contoh dari jemaat yang penuh kepercayaan, yaitu ‘jemaat yang ramah tamah’. Inilah cirikhasnya:</w:t>
      </w:r>
    </w:p>
    <w:p w:rsidR="00AB63A2" w:rsidRPr="008F7C3B" w:rsidRDefault="00AB63A2" w:rsidP="004D573B">
      <w:pPr>
        <w:pStyle w:val="Lijstalinea"/>
        <w:numPr>
          <w:ilvl w:val="0"/>
          <w:numId w:val="17"/>
        </w:numPr>
        <w:spacing w:after="0" w:line="240" w:lineRule="auto"/>
        <w:jc w:val="both"/>
        <w:rPr>
          <w:sz w:val="24"/>
          <w:szCs w:val="24"/>
          <w:lang w:val="nl-NL"/>
        </w:rPr>
      </w:pPr>
      <w:r w:rsidRPr="000967AE">
        <w:rPr>
          <w:sz w:val="24"/>
          <w:szCs w:val="24"/>
          <w:lang w:val="nl-NL"/>
        </w:rPr>
        <w:t xml:space="preserve">Terbuka dan jelas. </w:t>
      </w:r>
      <w:r w:rsidR="008F7C3B">
        <w:rPr>
          <w:sz w:val="24"/>
          <w:szCs w:val="24"/>
          <w:lang w:val="nl-NL"/>
        </w:rPr>
        <w:t>Jemaat ini m</w:t>
      </w:r>
      <w:r w:rsidRPr="000967AE">
        <w:rPr>
          <w:sz w:val="24"/>
          <w:szCs w:val="24"/>
          <w:lang w:val="nl-NL"/>
        </w:rPr>
        <w:t xml:space="preserve">enciptakan ruang untuk orang lain dan punya identitas yang jelas. </w:t>
      </w:r>
      <w:r w:rsidRPr="008F7C3B">
        <w:rPr>
          <w:sz w:val="24"/>
          <w:szCs w:val="24"/>
          <w:lang w:val="nl-NL"/>
        </w:rPr>
        <w:t xml:space="preserve">Menurut Hendriks ada 4 macam jemaat: </w:t>
      </w:r>
    </w:p>
    <w:p w:rsidR="00AB63A2" w:rsidRPr="000967AE" w:rsidRDefault="00AB63A2" w:rsidP="004D573B">
      <w:pPr>
        <w:pStyle w:val="Lijstalinea"/>
        <w:numPr>
          <w:ilvl w:val="1"/>
          <w:numId w:val="17"/>
        </w:numPr>
        <w:spacing w:after="0" w:line="240" w:lineRule="auto"/>
        <w:jc w:val="both"/>
        <w:rPr>
          <w:sz w:val="24"/>
          <w:szCs w:val="24"/>
          <w:lang w:val="nl-NL"/>
        </w:rPr>
      </w:pPr>
      <w:r w:rsidRPr="000967AE">
        <w:rPr>
          <w:sz w:val="24"/>
          <w:szCs w:val="24"/>
          <w:lang w:val="nl-NL"/>
        </w:rPr>
        <w:t>Terbuka dan identitas jelas: jemaat ramah tamah</w:t>
      </w:r>
    </w:p>
    <w:p w:rsidR="00AB63A2" w:rsidRPr="000967AE" w:rsidRDefault="00AB63A2" w:rsidP="004D573B">
      <w:pPr>
        <w:pStyle w:val="Lijstalinea"/>
        <w:numPr>
          <w:ilvl w:val="1"/>
          <w:numId w:val="17"/>
        </w:numPr>
        <w:spacing w:after="0" w:line="240" w:lineRule="auto"/>
        <w:jc w:val="both"/>
        <w:rPr>
          <w:sz w:val="24"/>
          <w:szCs w:val="24"/>
          <w:lang w:val="nl-NL"/>
        </w:rPr>
      </w:pPr>
      <w:r w:rsidRPr="000967AE">
        <w:rPr>
          <w:sz w:val="24"/>
          <w:szCs w:val="24"/>
          <w:lang w:val="nl-NL"/>
        </w:rPr>
        <w:t>Terbuka dan identitas tidak jelas: jemaat terbuka</w:t>
      </w:r>
    </w:p>
    <w:p w:rsidR="00AB63A2" w:rsidRPr="000967AE" w:rsidRDefault="00AB63A2" w:rsidP="004D573B">
      <w:pPr>
        <w:pStyle w:val="Lijstalinea"/>
        <w:numPr>
          <w:ilvl w:val="1"/>
          <w:numId w:val="17"/>
        </w:numPr>
        <w:spacing w:after="0" w:line="240" w:lineRule="auto"/>
        <w:jc w:val="both"/>
        <w:rPr>
          <w:sz w:val="24"/>
          <w:szCs w:val="24"/>
          <w:lang w:val="nl-NL"/>
        </w:rPr>
      </w:pPr>
      <w:r w:rsidRPr="000967AE">
        <w:rPr>
          <w:sz w:val="24"/>
          <w:szCs w:val="24"/>
          <w:lang w:val="nl-NL"/>
        </w:rPr>
        <w:t>Tertutup dan identitas jelas: jemaat eksklusif</w:t>
      </w:r>
    </w:p>
    <w:p w:rsidR="00AB63A2" w:rsidRDefault="00AB63A2" w:rsidP="004D573B">
      <w:pPr>
        <w:pStyle w:val="Lijstalinea"/>
        <w:numPr>
          <w:ilvl w:val="1"/>
          <w:numId w:val="17"/>
        </w:numPr>
        <w:spacing w:after="0" w:line="240" w:lineRule="auto"/>
        <w:jc w:val="both"/>
        <w:rPr>
          <w:sz w:val="24"/>
          <w:szCs w:val="24"/>
          <w:lang w:val="nl-NL"/>
        </w:rPr>
      </w:pPr>
      <w:r w:rsidRPr="000967AE">
        <w:rPr>
          <w:sz w:val="24"/>
          <w:szCs w:val="24"/>
          <w:lang w:val="nl-NL"/>
        </w:rPr>
        <w:t>Tertutup dan identitas tidak jelas: jemaat komunitas</w:t>
      </w:r>
    </w:p>
    <w:p w:rsidR="008F7C3B" w:rsidRDefault="008F7C3B" w:rsidP="008F7C3B">
      <w:pPr>
        <w:spacing w:after="0" w:line="240" w:lineRule="auto"/>
        <w:jc w:val="both"/>
        <w:rPr>
          <w:sz w:val="24"/>
          <w:szCs w:val="24"/>
          <w:lang w:val="nl-NL"/>
        </w:rPr>
      </w:pPr>
    </w:p>
    <w:p w:rsidR="008F7C3B" w:rsidRPr="008F7C3B" w:rsidRDefault="008F7C3B" w:rsidP="008F7C3B">
      <w:pPr>
        <w:spacing w:after="0" w:line="240" w:lineRule="auto"/>
        <w:jc w:val="both"/>
        <w:rPr>
          <w:sz w:val="24"/>
          <w:szCs w:val="24"/>
          <w:lang w:val="nl-NL"/>
        </w:rPr>
      </w:pPr>
      <w:r w:rsidRPr="008F7C3B">
        <w:rPr>
          <w:sz w:val="24"/>
          <w:szCs w:val="24"/>
          <w:highlight w:val="yellow"/>
          <w:lang w:val="nl-NL"/>
        </w:rPr>
        <w:t>GAMBAR??</w:t>
      </w:r>
    </w:p>
    <w:p w:rsidR="00DA08D5" w:rsidRPr="000967AE" w:rsidRDefault="00AB63A2" w:rsidP="004D573B">
      <w:pPr>
        <w:pStyle w:val="Lijstalinea"/>
        <w:numPr>
          <w:ilvl w:val="0"/>
          <w:numId w:val="17"/>
        </w:numPr>
        <w:spacing w:after="0" w:line="240" w:lineRule="auto"/>
        <w:jc w:val="both"/>
        <w:rPr>
          <w:sz w:val="24"/>
          <w:szCs w:val="24"/>
          <w:lang w:val="nl-NL"/>
        </w:rPr>
      </w:pPr>
      <w:r w:rsidRPr="000D0C29">
        <w:rPr>
          <w:sz w:val="24"/>
          <w:szCs w:val="24"/>
          <w:lang w:val="nl-NL"/>
        </w:rPr>
        <w:t xml:space="preserve">Kesadaran </w:t>
      </w:r>
      <w:r w:rsidR="000D0C29" w:rsidRPr="000D0C29">
        <w:rPr>
          <w:sz w:val="24"/>
          <w:szCs w:val="24"/>
          <w:lang w:val="nl-NL"/>
        </w:rPr>
        <w:t>menjadi tamu adalah konstitutif.</w:t>
      </w:r>
      <w:r w:rsidRPr="000D0C29">
        <w:rPr>
          <w:sz w:val="24"/>
          <w:szCs w:val="24"/>
          <w:lang w:val="nl-NL"/>
        </w:rPr>
        <w:t xml:space="preserve"> </w:t>
      </w:r>
      <w:r w:rsidR="000D0C29">
        <w:rPr>
          <w:sz w:val="24"/>
          <w:szCs w:val="24"/>
          <w:lang w:val="nl-NL"/>
        </w:rPr>
        <w:t>Jemaat ini sadar mereka sendiri o</w:t>
      </w:r>
      <w:r w:rsidRPr="000D0C29">
        <w:rPr>
          <w:sz w:val="24"/>
          <w:szCs w:val="24"/>
          <w:lang w:val="nl-NL"/>
        </w:rPr>
        <w:t xml:space="preserve">rang asing dalam perjalanan. Tamu dari Tuhan. Dan karena kita sadar tentang itu kita perlu menciptakan ruang untuk orang yang lain. </w:t>
      </w:r>
      <w:r w:rsidRPr="000967AE">
        <w:rPr>
          <w:sz w:val="24"/>
          <w:szCs w:val="24"/>
          <w:lang w:val="nl-NL"/>
        </w:rPr>
        <w:t>Metafor untuk gereja: losemen, restoran pinggir jalan, tempat penginapan.</w:t>
      </w:r>
    </w:p>
    <w:p w:rsidR="00AB63A2" w:rsidRPr="000967AE" w:rsidRDefault="00EA1B89" w:rsidP="004D573B">
      <w:pPr>
        <w:pStyle w:val="Lijstalinea"/>
        <w:numPr>
          <w:ilvl w:val="0"/>
          <w:numId w:val="17"/>
        </w:numPr>
        <w:spacing w:after="0" w:line="240" w:lineRule="auto"/>
        <w:jc w:val="both"/>
        <w:rPr>
          <w:sz w:val="24"/>
          <w:szCs w:val="24"/>
          <w:lang w:val="nl-NL"/>
        </w:rPr>
      </w:pPr>
      <w:r>
        <w:rPr>
          <w:sz w:val="24"/>
          <w:szCs w:val="24"/>
          <w:lang w:val="nl-NL"/>
        </w:rPr>
        <w:t xml:space="preserve">“Permainan rebutan kursi”. Tamu dalam jemaat yang ramah tamah memilki beberapa arti: </w:t>
      </w:r>
      <w:r w:rsidR="00AB63A2" w:rsidRPr="000967AE">
        <w:rPr>
          <w:sz w:val="24"/>
          <w:szCs w:val="24"/>
          <w:lang w:val="nl-NL"/>
        </w:rPr>
        <w:t>tamu terhadap Tuhan, terhadap satu sama lain, terhadap orang asing dan membuat ruang untuk mereka. Tuhan, tuan rumah dan tamu bermain “permainan rebutan kursi”.</w:t>
      </w:r>
      <w:r>
        <w:rPr>
          <w:sz w:val="24"/>
          <w:szCs w:val="24"/>
          <w:lang w:val="nl-NL"/>
        </w:rPr>
        <w:t xml:space="preserve"> </w:t>
      </w:r>
      <w:r w:rsidR="002C73B8">
        <w:rPr>
          <w:sz w:val="24"/>
          <w:szCs w:val="24"/>
          <w:lang w:val="nl-NL"/>
        </w:rPr>
        <w:t>Tamu menjadi tuan, tuan menjadi tamuk, Yesus menjadi orang asing. Dan j</w:t>
      </w:r>
      <w:r>
        <w:rPr>
          <w:sz w:val="24"/>
          <w:szCs w:val="24"/>
          <w:lang w:val="nl-NL"/>
        </w:rPr>
        <w:t>uga di sini Mistik, Koinonia dan Diakonia hadir.</w:t>
      </w:r>
    </w:p>
    <w:p w:rsidR="00AB63A2" w:rsidRPr="000967AE" w:rsidRDefault="00AB63A2" w:rsidP="004D573B">
      <w:pPr>
        <w:pStyle w:val="Lijstalinea"/>
        <w:numPr>
          <w:ilvl w:val="0"/>
          <w:numId w:val="17"/>
        </w:numPr>
        <w:spacing w:after="0" w:line="240" w:lineRule="auto"/>
        <w:jc w:val="both"/>
        <w:rPr>
          <w:sz w:val="24"/>
          <w:szCs w:val="24"/>
          <w:lang w:val="nl-NL"/>
        </w:rPr>
      </w:pPr>
      <w:r w:rsidRPr="000967AE">
        <w:rPr>
          <w:sz w:val="24"/>
          <w:szCs w:val="24"/>
          <w:lang w:val="nl-NL"/>
        </w:rPr>
        <w:t xml:space="preserve">Paroki yang ramah tamah. Sebuah citra dari jemaat penuh kepercayaan. </w:t>
      </w:r>
      <w:r w:rsidR="00C85950">
        <w:rPr>
          <w:sz w:val="24"/>
          <w:szCs w:val="24"/>
          <w:lang w:val="nl-NL"/>
        </w:rPr>
        <w:t>Dalam jemaat ini ada timbal balik: sal</w:t>
      </w:r>
      <w:r w:rsidRPr="000967AE">
        <w:rPr>
          <w:sz w:val="24"/>
          <w:szCs w:val="24"/>
          <w:lang w:val="nl-NL"/>
        </w:rPr>
        <w:t>ing menghormati, saling mendengarkan.</w:t>
      </w:r>
    </w:p>
    <w:p w:rsidR="0012028C" w:rsidRPr="000967AE" w:rsidRDefault="0012028C" w:rsidP="004D573B">
      <w:pPr>
        <w:spacing w:after="0" w:line="240" w:lineRule="auto"/>
        <w:jc w:val="both"/>
        <w:rPr>
          <w:sz w:val="24"/>
          <w:szCs w:val="24"/>
          <w:lang w:val="nl-NL"/>
        </w:rPr>
      </w:pPr>
    </w:p>
    <w:p w:rsidR="00AB63A2" w:rsidRPr="00B864F8" w:rsidRDefault="00B864F8" w:rsidP="004D573B">
      <w:pPr>
        <w:spacing w:after="0" w:line="240" w:lineRule="auto"/>
        <w:jc w:val="both"/>
        <w:rPr>
          <w:sz w:val="24"/>
          <w:szCs w:val="24"/>
        </w:rPr>
      </w:pPr>
      <w:r>
        <w:rPr>
          <w:sz w:val="24"/>
          <w:szCs w:val="24"/>
          <w:lang w:val="nl-NL"/>
        </w:rPr>
        <w:t xml:space="preserve">Menurut Hendriks jemaat penuh dengan kepercayaan adalah </w:t>
      </w:r>
      <w:r w:rsidR="00AB63A2" w:rsidRPr="000967AE">
        <w:rPr>
          <w:sz w:val="24"/>
          <w:szCs w:val="24"/>
          <w:lang w:val="nl-NL"/>
        </w:rPr>
        <w:t>model</w:t>
      </w:r>
      <w:r>
        <w:rPr>
          <w:sz w:val="24"/>
          <w:szCs w:val="24"/>
          <w:lang w:val="nl-NL"/>
        </w:rPr>
        <w:t>nya</w:t>
      </w:r>
      <w:r w:rsidR="00AB63A2" w:rsidRPr="000967AE">
        <w:rPr>
          <w:sz w:val="24"/>
          <w:szCs w:val="24"/>
          <w:lang w:val="nl-NL"/>
        </w:rPr>
        <w:t xml:space="preserve"> untuk sekarang dan besok.</w:t>
      </w:r>
      <w:r>
        <w:rPr>
          <w:sz w:val="24"/>
          <w:szCs w:val="24"/>
          <w:lang w:val="nl-NL"/>
        </w:rPr>
        <w:t xml:space="preserve"> </w:t>
      </w:r>
      <w:r w:rsidRPr="00B864F8">
        <w:rPr>
          <w:sz w:val="24"/>
          <w:szCs w:val="24"/>
        </w:rPr>
        <w:t>Jemaat seperti itu fokus pada hal yang paling penting yaitu ‘alasan berada’.</w:t>
      </w:r>
    </w:p>
    <w:p w:rsidR="00AB63A2" w:rsidRPr="000967AE" w:rsidRDefault="00AB63A2" w:rsidP="004D573B">
      <w:pPr>
        <w:spacing w:after="0" w:line="240" w:lineRule="auto"/>
        <w:jc w:val="both"/>
        <w:rPr>
          <w:sz w:val="24"/>
          <w:szCs w:val="24"/>
          <w:lang w:val="nl-NL"/>
        </w:rPr>
      </w:pPr>
      <w:r w:rsidRPr="000967AE">
        <w:rPr>
          <w:sz w:val="24"/>
          <w:szCs w:val="24"/>
          <w:lang w:val="nl-NL"/>
        </w:rPr>
        <w:t xml:space="preserve">Penuh kepercayaan tidak berarti menutup mata untuk masalah. </w:t>
      </w:r>
      <w:r w:rsidR="00FE60DE" w:rsidRPr="000967AE">
        <w:rPr>
          <w:sz w:val="24"/>
          <w:szCs w:val="24"/>
          <w:lang w:val="nl-NL"/>
        </w:rPr>
        <w:t>Tetapi tidak mau dikuasai dan dilumpuhkan</w:t>
      </w:r>
      <w:r w:rsidR="00B864F8">
        <w:rPr>
          <w:sz w:val="24"/>
          <w:szCs w:val="24"/>
          <w:lang w:val="nl-NL"/>
        </w:rPr>
        <w:t xml:space="preserve"> oleh masalah</w:t>
      </w:r>
      <w:r w:rsidR="00FE60DE" w:rsidRPr="000967AE">
        <w:rPr>
          <w:sz w:val="24"/>
          <w:szCs w:val="24"/>
          <w:lang w:val="nl-NL"/>
        </w:rPr>
        <w:t>.</w:t>
      </w:r>
    </w:p>
    <w:p w:rsidR="00FE60DE" w:rsidRPr="000967AE" w:rsidRDefault="00FE60DE" w:rsidP="004D573B">
      <w:pPr>
        <w:spacing w:after="0" w:line="240" w:lineRule="auto"/>
        <w:jc w:val="both"/>
        <w:rPr>
          <w:sz w:val="24"/>
          <w:szCs w:val="24"/>
          <w:lang w:val="nl-NL"/>
        </w:rPr>
      </w:pPr>
    </w:p>
    <w:p w:rsidR="0012028C" w:rsidRPr="00B864F8" w:rsidRDefault="00FE60DE" w:rsidP="004D573B">
      <w:pPr>
        <w:spacing w:after="0" w:line="240" w:lineRule="auto"/>
        <w:jc w:val="both"/>
        <w:rPr>
          <w:sz w:val="24"/>
          <w:szCs w:val="24"/>
        </w:rPr>
      </w:pPr>
      <w:r w:rsidRPr="000967AE">
        <w:rPr>
          <w:sz w:val="24"/>
          <w:szCs w:val="24"/>
        </w:rPr>
        <w:t xml:space="preserve">Bagaimana kita bisa mulai perjalanannya? </w:t>
      </w:r>
      <w:r w:rsidR="00B864F8" w:rsidRPr="00B864F8">
        <w:rPr>
          <w:sz w:val="24"/>
          <w:szCs w:val="24"/>
        </w:rPr>
        <w:t xml:space="preserve">Dengan percakapan bersama-sama, antara warga </w:t>
      </w:r>
      <w:r w:rsidRPr="00B864F8">
        <w:rPr>
          <w:sz w:val="24"/>
          <w:szCs w:val="24"/>
        </w:rPr>
        <w:t>gereja dan berbondong-bondong.</w:t>
      </w:r>
      <w:r w:rsidR="00B864F8" w:rsidRPr="00B864F8">
        <w:rPr>
          <w:sz w:val="24"/>
          <w:szCs w:val="24"/>
        </w:rPr>
        <w:t xml:space="preserve"> Dan pentingnya: jalan, mulai saja! “Mulai saja</w:t>
      </w:r>
      <w:r w:rsidRPr="00B864F8">
        <w:rPr>
          <w:sz w:val="24"/>
          <w:szCs w:val="24"/>
        </w:rPr>
        <w:t xml:space="preserve"> sebelum berpikir” (</w:t>
      </w:r>
      <w:r w:rsidR="00B864F8" w:rsidRPr="00B864F8">
        <w:rPr>
          <w:sz w:val="24"/>
          <w:szCs w:val="24"/>
        </w:rPr>
        <w:t>Ada istilah dalam bahasa Belanda yang justru mengatakan untuk berpikir dulu sebelum mulai)</w:t>
      </w:r>
      <w:r w:rsidR="00B864F8">
        <w:rPr>
          <w:sz w:val="24"/>
          <w:szCs w:val="24"/>
        </w:rPr>
        <w:t>.</w:t>
      </w:r>
    </w:p>
    <w:p w:rsidR="00691C6E" w:rsidRDefault="00691C6E" w:rsidP="00691C6E">
      <w:pPr>
        <w:spacing w:after="0" w:line="240" w:lineRule="auto"/>
        <w:jc w:val="both"/>
        <w:rPr>
          <w:i/>
          <w:sz w:val="24"/>
          <w:szCs w:val="24"/>
        </w:rPr>
      </w:pPr>
    </w:p>
    <w:p w:rsidR="00691C6E" w:rsidRDefault="00691C6E" w:rsidP="00691C6E">
      <w:pPr>
        <w:spacing w:after="0" w:line="240" w:lineRule="auto"/>
        <w:jc w:val="both"/>
        <w:rPr>
          <w:i/>
          <w:sz w:val="24"/>
          <w:szCs w:val="24"/>
        </w:rPr>
      </w:pPr>
    </w:p>
    <w:p w:rsidR="00691C6E" w:rsidRPr="00691C6E" w:rsidRDefault="00691C6E" w:rsidP="00691C6E">
      <w:pPr>
        <w:spacing w:after="0" w:line="240" w:lineRule="auto"/>
        <w:jc w:val="both"/>
        <w:rPr>
          <w:i/>
          <w:sz w:val="24"/>
          <w:szCs w:val="24"/>
        </w:rPr>
      </w:pPr>
      <w:r w:rsidRPr="00691C6E">
        <w:rPr>
          <w:i/>
          <w:sz w:val="24"/>
          <w:szCs w:val="24"/>
        </w:rPr>
        <w:t>“Harapan adalah berusaha sesuatu karena itu baik, tidak karena ada kemungkinan akan berhasil. Harapan tidak sama dengan optimisme. Tidak sama dengan keyakinan akan ber</w:t>
      </w:r>
      <w:r w:rsidR="00936FE7">
        <w:rPr>
          <w:i/>
          <w:sz w:val="24"/>
          <w:szCs w:val="24"/>
        </w:rPr>
        <w:t>akhir dengan</w:t>
      </w:r>
      <w:r w:rsidRPr="00691C6E">
        <w:rPr>
          <w:i/>
          <w:sz w:val="24"/>
          <w:szCs w:val="24"/>
        </w:rPr>
        <w:t xml:space="preserve"> baik. Tetapi ada keyakinan akan berarti, bagaimanapun hasilnya” – Vaclav Havel</w:t>
      </w:r>
    </w:p>
    <w:p w:rsidR="0012028C" w:rsidRPr="00B864F8" w:rsidRDefault="0012028C" w:rsidP="004D573B">
      <w:pPr>
        <w:spacing w:after="0" w:line="240" w:lineRule="auto"/>
        <w:jc w:val="both"/>
        <w:rPr>
          <w:sz w:val="24"/>
          <w:szCs w:val="24"/>
        </w:rPr>
      </w:pPr>
    </w:p>
    <w:p w:rsidR="00FE60DE" w:rsidRPr="000967AE" w:rsidRDefault="00FE60DE" w:rsidP="004D573B">
      <w:pPr>
        <w:spacing w:after="0" w:line="240" w:lineRule="auto"/>
        <w:jc w:val="both"/>
        <w:rPr>
          <w:b/>
          <w:sz w:val="24"/>
          <w:szCs w:val="24"/>
        </w:rPr>
      </w:pPr>
      <w:r w:rsidRPr="000967AE">
        <w:rPr>
          <w:b/>
          <w:sz w:val="24"/>
          <w:szCs w:val="24"/>
        </w:rPr>
        <w:t>PASAL 5: GEREJA SEBAGAI PEMANDANGAN CENDELA UNTUK PANORAMA YANG BARU</w:t>
      </w:r>
    </w:p>
    <w:p w:rsidR="00FE60DE" w:rsidRPr="000967AE" w:rsidRDefault="00FE60DE" w:rsidP="004D573B">
      <w:pPr>
        <w:spacing w:after="0" w:line="240" w:lineRule="auto"/>
        <w:jc w:val="both"/>
        <w:rPr>
          <w:sz w:val="24"/>
          <w:szCs w:val="24"/>
        </w:rPr>
      </w:pPr>
    </w:p>
    <w:p w:rsidR="005247C9" w:rsidRDefault="005247C9" w:rsidP="004D573B">
      <w:pPr>
        <w:spacing w:after="0" w:line="240" w:lineRule="auto"/>
        <w:jc w:val="both"/>
        <w:rPr>
          <w:sz w:val="24"/>
          <w:szCs w:val="24"/>
        </w:rPr>
      </w:pPr>
      <w:r>
        <w:rPr>
          <w:sz w:val="24"/>
          <w:szCs w:val="24"/>
        </w:rPr>
        <w:lastRenderedPageBreak/>
        <w:t>Pembanguan jemaat yang fokus pada pembaruan selalu dapat 3 pertanyaan: nilai yang mana memimpin kita (filosofi), bagaimana caranya (jalan), kita membayangkan jemaat seperti apa (model).</w:t>
      </w:r>
    </w:p>
    <w:p w:rsidR="008F2B3E" w:rsidRDefault="005247C9" w:rsidP="004D573B">
      <w:pPr>
        <w:spacing w:after="0" w:line="240" w:lineRule="auto"/>
        <w:jc w:val="both"/>
        <w:rPr>
          <w:sz w:val="24"/>
          <w:szCs w:val="24"/>
          <w:lang w:val="nl-NL"/>
        </w:rPr>
      </w:pPr>
      <w:r>
        <w:rPr>
          <w:sz w:val="24"/>
          <w:szCs w:val="24"/>
        </w:rPr>
        <w:t>Dalam PJA ada</w:t>
      </w:r>
      <w:r w:rsidR="00787BF1" w:rsidRPr="000967AE">
        <w:rPr>
          <w:sz w:val="24"/>
          <w:szCs w:val="24"/>
        </w:rPr>
        <w:t xml:space="preserve"> hubungan antara 3 bagi</w:t>
      </w:r>
      <w:r>
        <w:rPr>
          <w:sz w:val="24"/>
          <w:szCs w:val="24"/>
        </w:rPr>
        <w:t>a</w:t>
      </w:r>
      <w:r w:rsidR="00787BF1" w:rsidRPr="000967AE">
        <w:rPr>
          <w:sz w:val="24"/>
          <w:szCs w:val="24"/>
        </w:rPr>
        <w:t>n</w:t>
      </w:r>
      <w:r w:rsidR="008F2B3E">
        <w:rPr>
          <w:sz w:val="24"/>
          <w:szCs w:val="24"/>
        </w:rPr>
        <w:t xml:space="preserve">. </w:t>
      </w:r>
      <w:r w:rsidR="008F2B3E" w:rsidRPr="008F2B3E">
        <w:rPr>
          <w:sz w:val="24"/>
          <w:szCs w:val="24"/>
          <w:lang w:val="nl-NL"/>
        </w:rPr>
        <w:t>Itu mengapa Hendriks memakai gambar segi tiga. D</w:t>
      </w:r>
      <w:r w:rsidR="008F2B3E">
        <w:rPr>
          <w:sz w:val="24"/>
          <w:szCs w:val="24"/>
          <w:lang w:val="nl-NL"/>
        </w:rPr>
        <w:t>an di PJA t</w:t>
      </w:r>
      <w:r w:rsidR="008F2B3E" w:rsidRPr="008F2B3E">
        <w:rPr>
          <w:sz w:val="24"/>
          <w:szCs w:val="24"/>
          <w:lang w:val="nl-NL"/>
        </w:rPr>
        <w:t xml:space="preserve">eologi, agologi dan pengajaran organisasi </w:t>
      </w:r>
      <w:r w:rsidR="005562AC">
        <w:rPr>
          <w:sz w:val="24"/>
          <w:szCs w:val="24"/>
          <w:lang w:val="nl-NL"/>
        </w:rPr>
        <w:t xml:space="preserve">menjadi satu. </w:t>
      </w:r>
    </w:p>
    <w:p w:rsidR="0012028C" w:rsidRPr="000967AE" w:rsidRDefault="00787BF1" w:rsidP="004D573B">
      <w:pPr>
        <w:spacing w:after="0" w:line="240" w:lineRule="auto"/>
        <w:jc w:val="both"/>
        <w:rPr>
          <w:sz w:val="24"/>
          <w:szCs w:val="24"/>
          <w:lang w:val="nl-NL"/>
        </w:rPr>
      </w:pPr>
      <w:r w:rsidRPr="00BA6308">
        <w:rPr>
          <w:sz w:val="24"/>
          <w:szCs w:val="24"/>
          <w:lang w:val="nl-NL"/>
        </w:rPr>
        <w:t>Menurut Hendriks jarak antara teori dan praktek pe</w:t>
      </w:r>
      <w:r w:rsidRPr="000967AE">
        <w:rPr>
          <w:sz w:val="24"/>
          <w:szCs w:val="24"/>
          <w:lang w:val="nl-NL"/>
        </w:rPr>
        <w:t>nyebabnya orang meninggalkan gereja (bukan individualisasi dan sekularisasi).</w:t>
      </w:r>
    </w:p>
    <w:p w:rsidR="00787BF1" w:rsidRPr="000967AE" w:rsidRDefault="00787BF1" w:rsidP="004D573B">
      <w:pPr>
        <w:spacing w:after="0" w:line="240" w:lineRule="auto"/>
        <w:jc w:val="both"/>
        <w:rPr>
          <w:sz w:val="24"/>
          <w:szCs w:val="24"/>
          <w:lang w:val="nl-NL"/>
        </w:rPr>
      </w:pPr>
    </w:p>
    <w:p w:rsidR="00261456" w:rsidRDefault="00596085" w:rsidP="004765B1">
      <w:pPr>
        <w:spacing w:after="0" w:line="240" w:lineRule="auto"/>
        <w:jc w:val="both"/>
        <w:rPr>
          <w:sz w:val="24"/>
          <w:szCs w:val="24"/>
          <w:lang w:val="nl-NL"/>
        </w:rPr>
      </w:pPr>
      <w:r w:rsidRPr="000967AE">
        <w:rPr>
          <w:sz w:val="24"/>
          <w:szCs w:val="24"/>
          <w:lang w:val="nl-NL"/>
        </w:rPr>
        <w:t>J</w:t>
      </w:r>
      <w:r w:rsidR="00787BF1" w:rsidRPr="000967AE">
        <w:rPr>
          <w:sz w:val="24"/>
          <w:szCs w:val="24"/>
          <w:lang w:val="nl-NL"/>
        </w:rPr>
        <w:t>emaa</w:t>
      </w:r>
      <w:r w:rsidRPr="000967AE">
        <w:rPr>
          <w:sz w:val="24"/>
          <w:szCs w:val="24"/>
          <w:lang w:val="nl-NL"/>
        </w:rPr>
        <w:t>t yang penuh dengan kepercayaan bukan</w:t>
      </w:r>
      <w:r w:rsidR="00BA6308">
        <w:rPr>
          <w:sz w:val="24"/>
          <w:szCs w:val="24"/>
          <w:lang w:val="nl-NL"/>
        </w:rPr>
        <w:t xml:space="preserve"> menjadi</w:t>
      </w:r>
      <w:r w:rsidRPr="000967AE">
        <w:rPr>
          <w:sz w:val="24"/>
          <w:szCs w:val="24"/>
          <w:lang w:val="nl-NL"/>
        </w:rPr>
        <w:t xml:space="preserve"> cermin (yan</w:t>
      </w:r>
      <w:r w:rsidR="00BA6308">
        <w:rPr>
          <w:sz w:val="24"/>
          <w:szCs w:val="24"/>
          <w:lang w:val="nl-NL"/>
        </w:rPr>
        <w:t>g</w:t>
      </w:r>
      <w:r w:rsidRPr="000967AE">
        <w:rPr>
          <w:sz w:val="24"/>
          <w:szCs w:val="24"/>
          <w:lang w:val="nl-NL"/>
        </w:rPr>
        <w:t xml:space="preserve"> mencerminkan apa yang ada di masyarakat), tetapi </w:t>
      </w:r>
      <w:r w:rsidR="00BA6308">
        <w:rPr>
          <w:sz w:val="24"/>
          <w:szCs w:val="24"/>
          <w:lang w:val="nl-NL"/>
        </w:rPr>
        <w:t xml:space="preserve">menjadi </w:t>
      </w:r>
      <w:r w:rsidRPr="000967AE">
        <w:rPr>
          <w:sz w:val="24"/>
          <w:szCs w:val="24"/>
          <w:lang w:val="nl-NL"/>
        </w:rPr>
        <w:t>cendela yang memberikan pemandangan pada panorama yang baru.</w:t>
      </w:r>
    </w:p>
    <w:p w:rsidR="00486DD9" w:rsidRDefault="00486DD9" w:rsidP="004765B1">
      <w:pPr>
        <w:spacing w:after="0" w:line="240" w:lineRule="auto"/>
        <w:jc w:val="both"/>
        <w:rPr>
          <w:sz w:val="24"/>
          <w:szCs w:val="24"/>
          <w:lang w:val="nl-NL"/>
        </w:rPr>
      </w:pPr>
      <w:r>
        <w:rPr>
          <w:sz w:val="24"/>
          <w:szCs w:val="24"/>
          <w:lang w:val="nl-NL"/>
        </w:rPr>
        <w:t>Berhadapan dengan masyarakat yang penuh kecurigaan… menjadi jemaat yang penuh kepercayaan.</w:t>
      </w:r>
    </w:p>
    <w:p w:rsidR="00486DD9" w:rsidRDefault="00486DD9" w:rsidP="004765B1">
      <w:pPr>
        <w:spacing w:after="0" w:line="240" w:lineRule="auto"/>
        <w:jc w:val="both"/>
        <w:rPr>
          <w:sz w:val="24"/>
          <w:szCs w:val="24"/>
          <w:lang w:val="nl-NL"/>
        </w:rPr>
      </w:pPr>
      <w:r>
        <w:rPr>
          <w:sz w:val="24"/>
          <w:szCs w:val="24"/>
          <w:lang w:val="nl-NL"/>
        </w:rPr>
        <w:t>Berhadapan dengan masyarakat di mana ada jarak antara orang, kelompok…. mengecilkan jarak, dimulai di jemaatnya sendiri.</w:t>
      </w:r>
    </w:p>
    <w:p w:rsidR="00486DD9" w:rsidRDefault="00486DD9" w:rsidP="004765B1">
      <w:pPr>
        <w:spacing w:after="0" w:line="240" w:lineRule="auto"/>
        <w:jc w:val="both"/>
        <w:rPr>
          <w:sz w:val="24"/>
          <w:szCs w:val="24"/>
        </w:rPr>
      </w:pPr>
      <w:r w:rsidRPr="00486DD9">
        <w:rPr>
          <w:sz w:val="24"/>
          <w:szCs w:val="24"/>
        </w:rPr>
        <w:t xml:space="preserve">Berhadapan pertanyaan penuh kekuatiran ‘bagaimana kita survive?’… </w:t>
      </w:r>
      <w:r>
        <w:rPr>
          <w:sz w:val="24"/>
          <w:szCs w:val="24"/>
        </w:rPr>
        <w:t>membuat pertanyaan yang membebaskan dan menyemangati ‘bagaimana kita bisa bermakna untuk orang lain?’</w:t>
      </w:r>
    </w:p>
    <w:p w:rsidR="00963D9F" w:rsidRDefault="00963D9F" w:rsidP="004765B1">
      <w:pPr>
        <w:spacing w:after="0" w:line="240" w:lineRule="auto"/>
        <w:jc w:val="both"/>
        <w:rPr>
          <w:sz w:val="24"/>
          <w:szCs w:val="24"/>
        </w:rPr>
      </w:pPr>
    </w:p>
    <w:p w:rsidR="00963D9F" w:rsidRDefault="00963D9F" w:rsidP="004765B1">
      <w:pPr>
        <w:spacing w:after="0" w:line="240" w:lineRule="auto"/>
        <w:jc w:val="both"/>
        <w:rPr>
          <w:sz w:val="24"/>
          <w:szCs w:val="24"/>
        </w:rPr>
      </w:pPr>
      <w:r>
        <w:rPr>
          <w:sz w:val="24"/>
          <w:szCs w:val="24"/>
        </w:rPr>
        <w:t>Gereja seperti itu akan sangat bermakna untuk dunia.</w:t>
      </w:r>
      <w:r w:rsidR="006E4CE4">
        <w:rPr>
          <w:sz w:val="24"/>
          <w:szCs w:val="24"/>
        </w:rPr>
        <w:t xml:space="preserve"> Membangun gereja seperti itu akan bermakna, bagaimanapun hasilnya.</w:t>
      </w:r>
    </w:p>
    <w:p w:rsidR="00D53F7C" w:rsidRDefault="00D53F7C" w:rsidP="004765B1">
      <w:pPr>
        <w:spacing w:after="0" w:line="240" w:lineRule="auto"/>
        <w:jc w:val="both"/>
        <w:rPr>
          <w:sz w:val="24"/>
          <w:szCs w:val="24"/>
        </w:rPr>
      </w:pPr>
    </w:p>
    <w:p w:rsidR="00D53F7C" w:rsidRDefault="00D53F7C" w:rsidP="004765B1">
      <w:pPr>
        <w:spacing w:after="0" w:line="240" w:lineRule="auto"/>
        <w:jc w:val="both"/>
        <w:rPr>
          <w:sz w:val="24"/>
          <w:szCs w:val="24"/>
          <w:lang w:val="nl-NL"/>
        </w:rPr>
      </w:pPr>
    </w:p>
    <w:p w:rsidR="00D53F7C" w:rsidRDefault="00D53F7C" w:rsidP="004765B1">
      <w:pPr>
        <w:spacing w:after="0" w:line="240" w:lineRule="auto"/>
        <w:jc w:val="both"/>
        <w:rPr>
          <w:sz w:val="24"/>
          <w:szCs w:val="24"/>
          <w:lang w:val="nl-NL"/>
        </w:rPr>
      </w:pPr>
    </w:p>
    <w:p w:rsidR="00D53F7C" w:rsidRPr="00D53F7C" w:rsidRDefault="00D53F7C" w:rsidP="004765B1">
      <w:pPr>
        <w:spacing w:after="0" w:line="240" w:lineRule="auto"/>
        <w:jc w:val="both"/>
        <w:rPr>
          <w:i/>
          <w:sz w:val="24"/>
          <w:szCs w:val="24"/>
          <w:lang w:val="nl-NL"/>
        </w:rPr>
      </w:pPr>
      <w:r>
        <w:rPr>
          <w:i/>
          <w:sz w:val="24"/>
          <w:szCs w:val="24"/>
          <w:lang w:val="nl-NL"/>
        </w:rPr>
        <w:t>Henriëtte Nieuwenhuis – Juni 2016</w:t>
      </w:r>
      <w:bookmarkStart w:id="0" w:name="_GoBack"/>
      <w:bookmarkEnd w:id="0"/>
    </w:p>
    <w:sectPr w:rsidR="00D53F7C" w:rsidRPr="00D53F7C" w:rsidSect="002614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96" w:rsidRDefault="00B07F96" w:rsidP="00F170D1">
      <w:pPr>
        <w:spacing w:after="0" w:line="240" w:lineRule="auto"/>
      </w:pPr>
      <w:r>
        <w:separator/>
      </w:r>
    </w:p>
  </w:endnote>
  <w:endnote w:type="continuationSeparator" w:id="0">
    <w:p w:rsidR="00B07F96" w:rsidRDefault="00B07F96" w:rsidP="00F1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96" w:rsidRDefault="00B07F96" w:rsidP="00F170D1">
      <w:pPr>
        <w:spacing w:after="0" w:line="240" w:lineRule="auto"/>
      </w:pPr>
      <w:r>
        <w:separator/>
      </w:r>
    </w:p>
  </w:footnote>
  <w:footnote w:type="continuationSeparator" w:id="0">
    <w:p w:rsidR="00B07F96" w:rsidRDefault="00B07F96" w:rsidP="00F17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87D"/>
    <w:multiLevelType w:val="hybridMultilevel"/>
    <w:tmpl w:val="8E827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71FC7"/>
    <w:multiLevelType w:val="hybridMultilevel"/>
    <w:tmpl w:val="B4E09CF2"/>
    <w:lvl w:ilvl="0" w:tplc="4A96BFF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B1AE9"/>
    <w:multiLevelType w:val="hybridMultilevel"/>
    <w:tmpl w:val="60C27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C443F"/>
    <w:multiLevelType w:val="multilevel"/>
    <w:tmpl w:val="AFEC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159C1"/>
    <w:multiLevelType w:val="hybridMultilevel"/>
    <w:tmpl w:val="20C6B8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D6E88"/>
    <w:multiLevelType w:val="hybridMultilevel"/>
    <w:tmpl w:val="966ADB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F3338"/>
    <w:multiLevelType w:val="multilevel"/>
    <w:tmpl w:val="37D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11E5E"/>
    <w:multiLevelType w:val="hybridMultilevel"/>
    <w:tmpl w:val="0ED8B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12816"/>
    <w:multiLevelType w:val="hybridMultilevel"/>
    <w:tmpl w:val="593CED8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615C2"/>
    <w:multiLevelType w:val="hybridMultilevel"/>
    <w:tmpl w:val="C846C1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26F3A"/>
    <w:multiLevelType w:val="hybridMultilevel"/>
    <w:tmpl w:val="CD6AD274"/>
    <w:lvl w:ilvl="0" w:tplc="080900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7408D"/>
    <w:multiLevelType w:val="hybridMultilevel"/>
    <w:tmpl w:val="6F5473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6C6233"/>
    <w:multiLevelType w:val="multilevel"/>
    <w:tmpl w:val="FC70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1C0CB4"/>
    <w:multiLevelType w:val="multilevel"/>
    <w:tmpl w:val="5B0AF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E7F21EC"/>
    <w:multiLevelType w:val="multilevel"/>
    <w:tmpl w:val="06D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048C8"/>
    <w:multiLevelType w:val="hybridMultilevel"/>
    <w:tmpl w:val="678E2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85BCB"/>
    <w:multiLevelType w:val="hybridMultilevel"/>
    <w:tmpl w:val="4FF62046"/>
    <w:lvl w:ilvl="0" w:tplc="ED904E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FB77C7"/>
    <w:multiLevelType w:val="hybridMultilevel"/>
    <w:tmpl w:val="CD00FF56"/>
    <w:lvl w:ilvl="0" w:tplc="67F0E8A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E3F6E"/>
    <w:multiLevelType w:val="hybridMultilevel"/>
    <w:tmpl w:val="CDEC8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797D5F"/>
    <w:multiLevelType w:val="multilevel"/>
    <w:tmpl w:val="1708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B7224F"/>
    <w:multiLevelType w:val="hybridMultilevel"/>
    <w:tmpl w:val="9BC453AA"/>
    <w:lvl w:ilvl="0" w:tplc="7E38A2F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E02E4"/>
    <w:multiLevelType w:val="multilevel"/>
    <w:tmpl w:val="120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D0CD7"/>
    <w:multiLevelType w:val="multilevel"/>
    <w:tmpl w:val="7252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2798C"/>
    <w:multiLevelType w:val="hybridMultilevel"/>
    <w:tmpl w:val="43687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610F6"/>
    <w:multiLevelType w:val="hybridMultilevel"/>
    <w:tmpl w:val="31807AF4"/>
    <w:lvl w:ilvl="0" w:tplc="74DC7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5"/>
  </w:num>
  <w:num w:numId="5">
    <w:abstractNumId w:val="9"/>
  </w:num>
  <w:num w:numId="6">
    <w:abstractNumId w:val="1"/>
  </w:num>
  <w:num w:numId="7">
    <w:abstractNumId w:val="24"/>
  </w:num>
  <w:num w:numId="8">
    <w:abstractNumId w:val="11"/>
  </w:num>
  <w:num w:numId="9">
    <w:abstractNumId w:val="23"/>
  </w:num>
  <w:num w:numId="10">
    <w:abstractNumId w:val="0"/>
  </w:num>
  <w:num w:numId="11">
    <w:abstractNumId w:val="7"/>
  </w:num>
  <w:num w:numId="12">
    <w:abstractNumId w:val="10"/>
  </w:num>
  <w:num w:numId="13">
    <w:abstractNumId w:val="18"/>
  </w:num>
  <w:num w:numId="14">
    <w:abstractNumId w:val="17"/>
  </w:num>
  <w:num w:numId="15">
    <w:abstractNumId w:val="16"/>
  </w:num>
  <w:num w:numId="16">
    <w:abstractNumId w:val="13"/>
  </w:num>
  <w:num w:numId="17">
    <w:abstractNumId w:val="8"/>
  </w:num>
  <w:num w:numId="18">
    <w:abstractNumId w:val="6"/>
  </w:num>
  <w:num w:numId="19">
    <w:abstractNumId w:val="12"/>
  </w:num>
  <w:num w:numId="20">
    <w:abstractNumId w:val="3"/>
  </w:num>
  <w:num w:numId="21">
    <w:abstractNumId w:val="22"/>
  </w:num>
  <w:num w:numId="22">
    <w:abstractNumId w:val="14"/>
  </w:num>
  <w:num w:numId="23">
    <w:abstractNumId w:val="21"/>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A7"/>
    <w:rsid w:val="00004FA4"/>
    <w:rsid w:val="00007038"/>
    <w:rsid w:val="00013521"/>
    <w:rsid w:val="000476BC"/>
    <w:rsid w:val="000715D1"/>
    <w:rsid w:val="00076D26"/>
    <w:rsid w:val="00081070"/>
    <w:rsid w:val="000967AE"/>
    <w:rsid w:val="000B7493"/>
    <w:rsid w:val="000C41F5"/>
    <w:rsid w:val="000D024A"/>
    <w:rsid w:val="000D0C29"/>
    <w:rsid w:val="000D7E58"/>
    <w:rsid w:val="0010637B"/>
    <w:rsid w:val="00106B08"/>
    <w:rsid w:val="0012028C"/>
    <w:rsid w:val="0012227D"/>
    <w:rsid w:val="00133542"/>
    <w:rsid w:val="00143F29"/>
    <w:rsid w:val="00151B59"/>
    <w:rsid w:val="001738CC"/>
    <w:rsid w:val="00184CDB"/>
    <w:rsid w:val="001A01D4"/>
    <w:rsid w:val="001A7683"/>
    <w:rsid w:val="001B2391"/>
    <w:rsid w:val="001B67CB"/>
    <w:rsid w:val="001C4168"/>
    <w:rsid w:val="001D59B2"/>
    <w:rsid w:val="001E06DC"/>
    <w:rsid w:val="001E26C0"/>
    <w:rsid w:val="001E385E"/>
    <w:rsid w:val="00206D56"/>
    <w:rsid w:val="00251A39"/>
    <w:rsid w:val="00261456"/>
    <w:rsid w:val="002744CB"/>
    <w:rsid w:val="002769A7"/>
    <w:rsid w:val="002A735E"/>
    <w:rsid w:val="002C24EC"/>
    <w:rsid w:val="002C3A32"/>
    <w:rsid w:val="002C609E"/>
    <w:rsid w:val="002C73B8"/>
    <w:rsid w:val="002E3A65"/>
    <w:rsid w:val="002F278C"/>
    <w:rsid w:val="002F7B25"/>
    <w:rsid w:val="00357A90"/>
    <w:rsid w:val="003754F5"/>
    <w:rsid w:val="00377F7D"/>
    <w:rsid w:val="00380AC9"/>
    <w:rsid w:val="0038369B"/>
    <w:rsid w:val="00394998"/>
    <w:rsid w:val="003A574B"/>
    <w:rsid w:val="003A7522"/>
    <w:rsid w:val="003D346D"/>
    <w:rsid w:val="00405AD7"/>
    <w:rsid w:val="0041530B"/>
    <w:rsid w:val="00425FC7"/>
    <w:rsid w:val="004765B1"/>
    <w:rsid w:val="00486C39"/>
    <w:rsid w:val="00486DD9"/>
    <w:rsid w:val="0049255B"/>
    <w:rsid w:val="0049480B"/>
    <w:rsid w:val="00496E91"/>
    <w:rsid w:val="004D01D1"/>
    <w:rsid w:val="004D573B"/>
    <w:rsid w:val="004F5A19"/>
    <w:rsid w:val="004F73F4"/>
    <w:rsid w:val="00515C7B"/>
    <w:rsid w:val="00521C18"/>
    <w:rsid w:val="005247C9"/>
    <w:rsid w:val="005369C3"/>
    <w:rsid w:val="00541C43"/>
    <w:rsid w:val="005528C0"/>
    <w:rsid w:val="005562AC"/>
    <w:rsid w:val="0056779D"/>
    <w:rsid w:val="00581951"/>
    <w:rsid w:val="00596085"/>
    <w:rsid w:val="00596B6B"/>
    <w:rsid w:val="005A4F68"/>
    <w:rsid w:val="005A67B1"/>
    <w:rsid w:val="005B2043"/>
    <w:rsid w:val="005C431A"/>
    <w:rsid w:val="005E60E2"/>
    <w:rsid w:val="00600841"/>
    <w:rsid w:val="00622C58"/>
    <w:rsid w:val="00622EFF"/>
    <w:rsid w:val="00645E3E"/>
    <w:rsid w:val="00654213"/>
    <w:rsid w:val="00654B0D"/>
    <w:rsid w:val="0066360C"/>
    <w:rsid w:val="00691C6E"/>
    <w:rsid w:val="006B7214"/>
    <w:rsid w:val="006C5821"/>
    <w:rsid w:val="006D588E"/>
    <w:rsid w:val="006E4CE4"/>
    <w:rsid w:val="006E633A"/>
    <w:rsid w:val="00700851"/>
    <w:rsid w:val="00710A80"/>
    <w:rsid w:val="00744B06"/>
    <w:rsid w:val="007602CD"/>
    <w:rsid w:val="00764C00"/>
    <w:rsid w:val="00780393"/>
    <w:rsid w:val="00782F88"/>
    <w:rsid w:val="00787BF1"/>
    <w:rsid w:val="007A306A"/>
    <w:rsid w:val="007A553F"/>
    <w:rsid w:val="007B0C3F"/>
    <w:rsid w:val="007B4290"/>
    <w:rsid w:val="007B6FC2"/>
    <w:rsid w:val="007D5833"/>
    <w:rsid w:val="00805343"/>
    <w:rsid w:val="00807955"/>
    <w:rsid w:val="00812030"/>
    <w:rsid w:val="008174DE"/>
    <w:rsid w:val="00830322"/>
    <w:rsid w:val="00835FB6"/>
    <w:rsid w:val="00853D01"/>
    <w:rsid w:val="0087613A"/>
    <w:rsid w:val="008814E2"/>
    <w:rsid w:val="00883916"/>
    <w:rsid w:val="00895AF9"/>
    <w:rsid w:val="008977C0"/>
    <w:rsid w:val="008B1198"/>
    <w:rsid w:val="008B7A5F"/>
    <w:rsid w:val="008C1C0B"/>
    <w:rsid w:val="008C1EB3"/>
    <w:rsid w:val="008C5996"/>
    <w:rsid w:val="008C77E6"/>
    <w:rsid w:val="008D1404"/>
    <w:rsid w:val="008F2B3E"/>
    <w:rsid w:val="008F7C3B"/>
    <w:rsid w:val="009144A1"/>
    <w:rsid w:val="00916B06"/>
    <w:rsid w:val="009242ED"/>
    <w:rsid w:val="00926FB7"/>
    <w:rsid w:val="00936FE7"/>
    <w:rsid w:val="0095397E"/>
    <w:rsid w:val="009539F7"/>
    <w:rsid w:val="00963D9F"/>
    <w:rsid w:val="009722E3"/>
    <w:rsid w:val="00977D41"/>
    <w:rsid w:val="00990E32"/>
    <w:rsid w:val="009C04B3"/>
    <w:rsid w:val="009E0B0A"/>
    <w:rsid w:val="009E2D63"/>
    <w:rsid w:val="009F1280"/>
    <w:rsid w:val="009F221C"/>
    <w:rsid w:val="009F2CF1"/>
    <w:rsid w:val="009F551A"/>
    <w:rsid w:val="00A0476F"/>
    <w:rsid w:val="00A119F7"/>
    <w:rsid w:val="00A145BB"/>
    <w:rsid w:val="00A14751"/>
    <w:rsid w:val="00A2115D"/>
    <w:rsid w:val="00A215DC"/>
    <w:rsid w:val="00A26064"/>
    <w:rsid w:val="00A34B1E"/>
    <w:rsid w:val="00A37991"/>
    <w:rsid w:val="00A655F3"/>
    <w:rsid w:val="00A809B8"/>
    <w:rsid w:val="00A85BE8"/>
    <w:rsid w:val="00A94C91"/>
    <w:rsid w:val="00A96D15"/>
    <w:rsid w:val="00AA5FC5"/>
    <w:rsid w:val="00AB54C4"/>
    <w:rsid w:val="00AB63A2"/>
    <w:rsid w:val="00AC384C"/>
    <w:rsid w:val="00AC5805"/>
    <w:rsid w:val="00B07F96"/>
    <w:rsid w:val="00B231DE"/>
    <w:rsid w:val="00B244EC"/>
    <w:rsid w:val="00B5042D"/>
    <w:rsid w:val="00B65128"/>
    <w:rsid w:val="00B804A7"/>
    <w:rsid w:val="00B83E39"/>
    <w:rsid w:val="00B84060"/>
    <w:rsid w:val="00B862DE"/>
    <w:rsid w:val="00B864F8"/>
    <w:rsid w:val="00BA6308"/>
    <w:rsid w:val="00BC0E0F"/>
    <w:rsid w:val="00BD2B8D"/>
    <w:rsid w:val="00BD7AC8"/>
    <w:rsid w:val="00BE227C"/>
    <w:rsid w:val="00BE47AB"/>
    <w:rsid w:val="00BF583A"/>
    <w:rsid w:val="00C0772E"/>
    <w:rsid w:val="00C21A1D"/>
    <w:rsid w:val="00C22674"/>
    <w:rsid w:val="00C43CEC"/>
    <w:rsid w:val="00C716BE"/>
    <w:rsid w:val="00C83185"/>
    <w:rsid w:val="00C846A0"/>
    <w:rsid w:val="00C84B3A"/>
    <w:rsid w:val="00C85950"/>
    <w:rsid w:val="00C941A7"/>
    <w:rsid w:val="00CA7CCE"/>
    <w:rsid w:val="00CC26B1"/>
    <w:rsid w:val="00CE55AC"/>
    <w:rsid w:val="00CF4233"/>
    <w:rsid w:val="00D5089D"/>
    <w:rsid w:val="00D53F7C"/>
    <w:rsid w:val="00D54E17"/>
    <w:rsid w:val="00D708E1"/>
    <w:rsid w:val="00DA08D5"/>
    <w:rsid w:val="00DA0D69"/>
    <w:rsid w:val="00DD0214"/>
    <w:rsid w:val="00DD08A2"/>
    <w:rsid w:val="00E42FDD"/>
    <w:rsid w:val="00E74BAB"/>
    <w:rsid w:val="00E77BBA"/>
    <w:rsid w:val="00EA1B89"/>
    <w:rsid w:val="00EB0724"/>
    <w:rsid w:val="00EB341B"/>
    <w:rsid w:val="00EB37C5"/>
    <w:rsid w:val="00ED40DB"/>
    <w:rsid w:val="00ED6EC9"/>
    <w:rsid w:val="00EE20EA"/>
    <w:rsid w:val="00F170D1"/>
    <w:rsid w:val="00F170F6"/>
    <w:rsid w:val="00F25A28"/>
    <w:rsid w:val="00F44BF3"/>
    <w:rsid w:val="00F56443"/>
    <w:rsid w:val="00F6431B"/>
    <w:rsid w:val="00F67630"/>
    <w:rsid w:val="00F704A6"/>
    <w:rsid w:val="00F77244"/>
    <w:rsid w:val="00F774AE"/>
    <w:rsid w:val="00F9052B"/>
    <w:rsid w:val="00FA36BB"/>
    <w:rsid w:val="00FC1950"/>
    <w:rsid w:val="00FD0B00"/>
    <w:rsid w:val="00FD2268"/>
    <w:rsid w:val="00FE6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EC02E-BA8A-4145-99DB-8E31F904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028C"/>
    <w:pPr>
      <w:spacing w:after="200" w:line="276" w:lineRule="auto"/>
    </w:pPr>
  </w:style>
  <w:style w:type="paragraph" w:styleId="Kop1">
    <w:name w:val="heading 1"/>
    <w:basedOn w:val="Standaard"/>
    <w:link w:val="Kop1Char"/>
    <w:uiPriority w:val="9"/>
    <w:qFormat/>
    <w:rsid w:val="00C077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Kop2">
    <w:name w:val="heading 2"/>
    <w:basedOn w:val="Standaard"/>
    <w:next w:val="Standaard"/>
    <w:link w:val="Kop2Char"/>
    <w:uiPriority w:val="9"/>
    <w:semiHidden/>
    <w:unhideWhenUsed/>
    <w:qFormat/>
    <w:rsid w:val="00AB5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C077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028C"/>
    <w:pPr>
      <w:ind w:left="720"/>
      <w:contextualSpacing/>
    </w:pPr>
  </w:style>
  <w:style w:type="paragraph" w:styleId="Voetnoottekst">
    <w:name w:val="footnote text"/>
    <w:basedOn w:val="Standaard"/>
    <w:link w:val="VoetnoottekstChar"/>
    <w:uiPriority w:val="99"/>
    <w:semiHidden/>
    <w:unhideWhenUsed/>
    <w:rsid w:val="00F170D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70D1"/>
    <w:rPr>
      <w:sz w:val="20"/>
      <w:szCs w:val="20"/>
    </w:rPr>
  </w:style>
  <w:style w:type="character" w:styleId="Voetnootmarkering">
    <w:name w:val="footnote reference"/>
    <w:basedOn w:val="Standaardalinea-lettertype"/>
    <w:uiPriority w:val="99"/>
    <w:semiHidden/>
    <w:unhideWhenUsed/>
    <w:rsid w:val="00F170D1"/>
    <w:rPr>
      <w:vertAlign w:val="superscript"/>
    </w:rPr>
  </w:style>
  <w:style w:type="table" w:styleId="Tabelraster">
    <w:name w:val="Table Grid"/>
    <w:basedOn w:val="Standaardtabel"/>
    <w:uiPriority w:val="59"/>
    <w:rsid w:val="00812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0772E"/>
    <w:rPr>
      <w:rFonts w:ascii="Times New Roman" w:eastAsia="Times New Roman" w:hAnsi="Times New Roman" w:cs="Times New Roman"/>
      <w:b/>
      <w:bCs/>
      <w:kern w:val="36"/>
      <w:sz w:val="48"/>
      <w:szCs w:val="48"/>
      <w:lang w:eastAsia="en-GB"/>
    </w:rPr>
  </w:style>
  <w:style w:type="character" w:customStyle="1" w:styleId="Kop3Char">
    <w:name w:val="Kop 3 Char"/>
    <w:basedOn w:val="Standaardalinea-lettertype"/>
    <w:link w:val="Kop3"/>
    <w:uiPriority w:val="9"/>
    <w:rsid w:val="00C0772E"/>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unhideWhenUsed/>
    <w:rsid w:val="00C0772E"/>
    <w:rPr>
      <w:color w:val="0000FF"/>
      <w:u w:val="single"/>
    </w:rPr>
  </w:style>
  <w:style w:type="character" w:customStyle="1" w:styleId="themenuholderarea">
    <w:name w:val="the_menu_holder_area"/>
    <w:basedOn w:val="Standaardalinea-lettertype"/>
    <w:rsid w:val="00C0772E"/>
  </w:style>
  <w:style w:type="character" w:customStyle="1" w:styleId="icononlylabel">
    <w:name w:val="icon_only_label"/>
    <w:basedOn w:val="Standaardalinea-lettertype"/>
    <w:rsid w:val="00C0772E"/>
  </w:style>
  <w:style w:type="character" w:customStyle="1" w:styleId="apple-converted-space">
    <w:name w:val="apple-converted-space"/>
    <w:basedOn w:val="Standaardalinea-lettertype"/>
    <w:rsid w:val="00C0772E"/>
  </w:style>
  <w:style w:type="paragraph" w:styleId="Normaalweb">
    <w:name w:val="Normal (Web)"/>
    <w:basedOn w:val="Standaard"/>
    <w:uiPriority w:val="99"/>
    <w:semiHidden/>
    <w:unhideWhenUsed/>
    <w:rsid w:val="00C077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C0772E"/>
    <w:rPr>
      <w:i/>
      <w:iCs/>
    </w:rPr>
  </w:style>
  <w:style w:type="character" w:styleId="Zwaar">
    <w:name w:val="Strong"/>
    <w:basedOn w:val="Standaardalinea-lettertype"/>
    <w:uiPriority w:val="22"/>
    <w:qFormat/>
    <w:rsid w:val="00C0772E"/>
    <w:rPr>
      <w:b/>
      <w:bCs/>
    </w:rPr>
  </w:style>
  <w:style w:type="character" w:customStyle="1" w:styleId="icon">
    <w:name w:val="icon"/>
    <w:basedOn w:val="Standaardalinea-lettertype"/>
    <w:rsid w:val="00C0772E"/>
  </w:style>
  <w:style w:type="character" w:customStyle="1" w:styleId="count">
    <w:name w:val="count"/>
    <w:basedOn w:val="Standaardalinea-lettertype"/>
    <w:rsid w:val="00C0772E"/>
  </w:style>
  <w:style w:type="paragraph" w:customStyle="1" w:styleId="copyrights-text">
    <w:name w:val="copyrights-text"/>
    <w:basedOn w:val="Standaard"/>
    <w:rsid w:val="00C077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op2Char">
    <w:name w:val="Kop 2 Char"/>
    <w:basedOn w:val="Standaardalinea-lettertype"/>
    <w:link w:val="Kop2"/>
    <w:uiPriority w:val="9"/>
    <w:semiHidden/>
    <w:rsid w:val="00AB54C4"/>
    <w:rPr>
      <w:rFonts w:asciiTheme="majorHAnsi" w:eastAsiaTheme="majorEastAsia" w:hAnsiTheme="majorHAnsi" w:cstheme="majorBidi"/>
      <w:color w:val="365F91" w:themeColor="accent1" w:themeShade="BF"/>
      <w:sz w:val="26"/>
      <w:szCs w:val="26"/>
    </w:rPr>
  </w:style>
  <w:style w:type="paragraph" w:customStyle="1" w:styleId="ms-rteelement-p">
    <w:name w:val="ms-rteelement-p"/>
    <w:basedOn w:val="Standaard"/>
    <w:rsid w:val="00AB54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1244">
      <w:bodyDiv w:val="1"/>
      <w:marLeft w:val="0"/>
      <w:marRight w:val="0"/>
      <w:marTop w:val="0"/>
      <w:marBottom w:val="0"/>
      <w:divBdr>
        <w:top w:val="none" w:sz="0" w:space="0" w:color="auto"/>
        <w:left w:val="none" w:sz="0" w:space="0" w:color="auto"/>
        <w:bottom w:val="none" w:sz="0" w:space="0" w:color="auto"/>
        <w:right w:val="none" w:sz="0" w:space="0" w:color="auto"/>
      </w:divBdr>
    </w:div>
    <w:div w:id="646518710">
      <w:bodyDiv w:val="1"/>
      <w:marLeft w:val="0"/>
      <w:marRight w:val="0"/>
      <w:marTop w:val="0"/>
      <w:marBottom w:val="0"/>
      <w:divBdr>
        <w:top w:val="none" w:sz="0" w:space="0" w:color="auto"/>
        <w:left w:val="none" w:sz="0" w:space="0" w:color="auto"/>
        <w:bottom w:val="none" w:sz="0" w:space="0" w:color="auto"/>
        <w:right w:val="none" w:sz="0" w:space="0" w:color="auto"/>
      </w:divBdr>
      <w:divsChild>
        <w:div w:id="35854354">
          <w:marLeft w:val="0"/>
          <w:marRight w:val="0"/>
          <w:marTop w:val="0"/>
          <w:marBottom w:val="0"/>
          <w:divBdr>
            <w:top w:val="none" w:sz="0" w:space="0" w:color="auto"/>
            <w:left w:val="none" w:sz="0" w:space="0" w:color="auto"/>
            <w:bottom w:val="none" w:sz="0" w:space="0" w:color="auto"/>
            <w:right w:val="none" w:sz="0" w:space="0" w:color="auto"/>
          </w:divBdr>
          <w:divsChild>
            <w:div w:id="1371150859">
              <w:marLeft w:val="0"/>
              <w:marRight w:val="0"/>
              <w:marTop w:val="0"/>
              <w:marBottom w:val="0"/>
              <w:divBdr>
                <w:top w:val="none" w:sz="0" w:space="0" w:color="auto"/>
                <w:left w:val="none" w:sz="0" w:space="0" w:color="auto"/>
                <w:bottom w:val="none" w:sz="0" w:space="0" w:color="auto"/>
                <w:right w:val="none" w:sz="0" w:space="0" w:color="auto"/>
              </w:divBdr>
              <w:divsChild>
                <w:div w:id="545339111">
                  <w:marLeft w:val="0"/>
                  <w:marRight w:val="0"/>
                  <w:marTop w:val="0"/>
                  <w:marBottom w:val="0"/>
                  <w:divBdr>
                    <w:top w:val="none" w:sz="0" w:space="0" w:color="auto"/>
                    <w:left w:val="none" w:sz="0" w:space="0" w:color="auto"/>
                    <w:bottom w:val="none" w:sz="0" w:space="0" w:color="auto"/>
                    <w:right w:val="none" w:sz="0" w:space="0" w:color="auto"/>
                  </w:divBdr>
                  <w:divsChild>
                    <w:div w:id="1529415955">
                      <w:marLeft w:val="0"/>
                      <w:marRight w:val="0"/>
                      <w:marTop w:val="0"/>
                      <w:marBottom w:val="0"/>
                      <w:divBdr>
                        <w:top w:val="none" w:sz="0" w:space="0" w:color="auto"/>
                        <w:left w:val="none" w:sz="0" w:space="0" w:color="auto"/>
                        <w:bottom w:val="none" w:sz="0" w:space="0" w:color="auto"/>
                        <w:right w:val="none" w:sz="0" w:space="0" w:color="auto"/>
                      </w:divBdr>
                      <w:divsChild>
                        <w:div w:id="17137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6062">
              <w:marLeft w:val="0"/>
              <w:marRight w:val="0"/>
              <w:marTop w:val="0"/>
              <w:marBottom w:val="0"/>
              <w:divBdr>
                <w:top w:val="none" w:sz="0" w:space="0" w:color="auto"/>
                <w:left w:val="none" w:sz="0" w:space="0" w:color="auto"/>
                <w:bottom w:val="none" w:sz="0" w:space="0" w:color="auto"/>
                <w:right w:val="none" w:sz="0" w:space="0" w:color="auto"/>
              </w:divBdr>
              <w:divsChild>
                <w:div w:id="4574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0797">
          <w:marLeft w:val="0"/>
          <w:marRight w:val="0"/>
          <w:marTop w:val="0"/>
          <w:marBottom w:val="0"/>
          <w:divBdr>
            <w:top w:val="none" w:sz="0" w:space="0" w:color="840030"/>
            <w:left w:val="none" w:sz="0" w:space="0" w:color="840030"/>
            <w:bottom w:val="none" w:sz="0" w:space="0" w:color="840030"/>
            <w:right w:val="none" w:sz="0" w:space="0" w:color="840030"/>
          </w:divBdr>
          <w:divsChild>
            <w:div w:id="1214386473">
              <w:marLeft w:val="0"/>
              <w:marRight w:val="0"/>
              <w:marTop w:val="0"/>
              <w:marBottom w:val="0"/>
              <w:divBdr>
                <w:top w:val="none" w:sz="0" w:space="0" w:color="auto"/>
                <w:left w:val="none" w:sz="0" w:space="0" w:color="auto"/>
                <w:bottom w:val="none" w:sz="0" w:space="0" w:color="auto"/>
                <w:right w:val="none" w:sz="0" w:space="0" w:color="auto"/>
              </w:divBdr>
              <w:divsChild>
                <w:div w:id="1931233520">
                  <w:marLeft w:val="0"/>
                  <w:marRight w:val="0"/>
                  <w:marTop w:val="0"/>
                  <w:marBottom w:val="0"/>
                  <w:divBdr>
                    <w:top w:val="none" w:sz="0" w:space="0" w:color="auto"/>
                    <w:left w:val="none" w:sz="0" w:space="0" w:color="auto"/>
                    <w:bottom w:val="none" w:sz="0" w:space="0" w:color="auto"/>
                    <w:right w:val="none" w:sz="0" w:space="0" w:color="auto"/>
                  </w:divBdr>
                  <w:divsChild>
                    <w:div w:id="17983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68322">
          <w:marLeft w:val="0"/>
          <w:marRight w:val="0"/>
          <w:marTop w:val="0"/>
          <w:marBottom w:val="0"/>
          <w:divBdr>
            <w:top w:val="none" w:sz="0" w:space="0" w:color="auto"/>
            <w:left w:val="none" w:sz="0" w:space="0" w:color="auto"/>
            <w:bottom w:val="none" w:sz="0" w:space="0" w:color="auto"/>
            <w:right w:val="none" w:sz="0" w:space="0" w:color="auto"/>
          </w:divBdr>
          <w:divsChild>
            <w:div w:id="911083523">
              <w:marLeft w:val="0"/>
              <w:marRight w:val="0"/>
              <w:marTop w:val="0"/>
              <w:marBottom w:val="0"/>
              <w:divBdr>
                <w:top w:val="none" w:sz="0" w:space="0" w:color="auto"/>
                <w:left w:val="none" w:sz="0" w:space="0" w:color="auto"/>
                <w:bottom w:val="none" w:sz="0" w:space="0" w:color="auto"/>
                <w:right w:val="none" w:sz="0" w:space="0" w:color="auto"/>
              </w:divBdr>
              <w:divsChild>
                <w:div w:id="1095326896">
                  <w:marLeft w:val="0"/>
                  <w:marRight w:val="0"/>
                  <w:marTop w:val="0"/>
                  <w:marBottom w:val="0"/>
                  <w:divBdr>
                    <w:top w:val="none" w:sz="0" w:space="0" w:color="auto"/>
                    <w:left w:val="none" w:sz="0" w:space="0" w:color="auto"/>
                    <w:bottom w:val="none" w:sz="0" w:space="0" w:color="auto"/>
                    <w:right w:val="none" w:sz="0" w:space="0" w:color="auto"/>
                  </w:divBdr>
                  <w:divsChild>
                    <w:div w:id="1910966928">
                      <w:marLeft w:val="0"/>
                      <w:marRight w:val="0"/>
                      <w:marTop w:val="0"/>
                      <w:marBottom w:val="0"/>
                      <w:divBdr>
                        <w:top w:val="none" w:sz="0" w:space="0" w:color="auto"/>
                        <w:left w:val="none" w:sz="0" w:space="0" w:color="auto"/>
                        <w:bottom w:val="none" w:sz="0" w:space="0" w:color="auto"/>
                        <w:right w:val="none" w:sz="0" w:space="0" w:color="auto"/>
                      </w:divBdr>
                      <w:divsChild>
                        <w:div w:id="2099018597">
                          <w:marLeft w:val="0"/>
                          <w:marRight w:val="0"/>
                          <w:marTop w:val="0"/>
                          <w:marBottom w:val="0"/>
                          <w:divBdr>
                            <w:top w:val="none" w:sz="0" w:space="0" w:color="840030"/>
                            <w:left w:val="none" w:sz="0" w:space="0" w:color="840030"/>
                            <w:bottom w:val="none" w:sz="0" w:space="0" w:color="840030"/>
                            <w:right w:val="none" w:sz="0" w:space="0" w:color="840030"/>
                          </w:divBdr>
                          <w:divsChild>
                            <w:div w:id="1895504079">
                              <w:marLeft w:val="0"/>
                              <w:marRight w:val="0"/>
                              <w:marTop w:val="0"/>
                              <w:marBottom w:val="0"/>
                              <w:divBdr>
                                <w:top w:val="none" w:sz="0" w:space="0" w:color="auto"/>
                                <w:left w:val="none" w:sz="0" w:space="0" w:color="auto"/>
                                <w:bottom w:val="none" w:sz="0" w:space="0" w:color="auto"/>
                                <w:right w:val="none" w:sz="0" w:space="0" w:color="auto"/>
                              </w:divBdr>
                            </w:div>
                            <w:div w:id="1231383101">
                              <w:marLeft w:val="0"/>
                              <w:marRight w:val="0"/>
                              <w:marTop w:val="0"/>
                              <w:marBottom w:val="0"/>
                              <w:divBdr>
                                <w:top w:val="none" w:sz="0" w:space="0" w:color="auto"/>
                                <w:left w:val="none" w:sz="0" w:space="0" w:color="auto"/>
                                <w:bottom w:val="none" w:sz="0" w:space="0" w:color="auto"/>
                                <w:right w:val="none" w:sz="0" w:space="0" w:color="auto"/>
                              </w:divBdr>
                            </w:div>
                            <w:div w:id="1946574798">
                              <w:marLeft w:val="0"/>
                              <w:marRight w:val="0"/>
                              <w:marTop w:val="0"/>
                              <w:marBottom w:val="0"/>
                              <w:divBdr>
                                <w:top w:val="none" w:sz="0" w:space="0" w:color="auto"/>
                                <w:left w:val="none" w:sz="0" w:space="0" w:color="auto"/>
                                <w:bottom w:val="none" w:sz="0" w:space="0" w:color="auto"/>
                                <w:right w:val="none" w:sz="0" w:space="0" w:color="auto"/>
                              </w:divBdr>
                              <w:divsChild>
                                <w:div w:id="160630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344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5770525">
                                  <w:marLeft w:val="0"/>
                                  <w:marRight w:val="0"/>
                                  <w:marTop w:val="0"/>
                                  <w:marBottom w:val="0"/>
                                  <w:divBdr>
                                    <w:top w:val="none" w:sz="0" w:space="0" w:color="auto"/>
                                    <w:left w:val="none" w:sz="0" w:space="0" w:color="auto"/>
                                    <w:bottom w:val="none" w:sz="0" w:space="0" w:color="auto"/>
                                    <w:right w:val="none" w:sz="0" w:space="0" w:color="auto"/>
                                  </w:divBdr>
                                  <w:divsChild>
                                    <w:div w:id="2028092594">
                                      <w:marLeft w:val="0"/>
                                      <w:marRight w:val="0"/>
                                      <w:marTop w:val="0"/>
                                      <w:marBottom w:val="0"/>
                                      <w:divBdr>
                                        <w:top w:val="none" w:sz="0" w:space="0" w:color="auto"/>
                                        <w:left w:val="none" w:sz="0" w:space="0" w:color="auto"/>
                                        <w:bottom w:val="none" w:sz="0" w:space="0" w:color="auto"/>
                                        <w:right w:val="none" w:sz="0" w:space="0" w:color="auto"/>
                                      </w:divBdr>
                                    </w:div>
                                    <w:div w:id="4922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1019">
                          <w:marLeft w:val="0"/>
                          <w:marRight w:val="0"/>
                          <w:marTop w:val="0"/>
                          <w:marBottom w:val="0"/>
                          <w:divBdr>
                            <w:top w:val="none" w:sz="0" w:space="0" w:color="auto"/>
                            <w:left w:val="none" w:sz="0" w:space="0" w:color="auto"/>
                            <w:bottom w:val="none" w:sz="0" w:space="0" w:color="auto"/>
                            <w:right w:val="none" w:sz="0" w:space="0" w:color="auto"/>
                          </w:divBdr>
                          <w:divsChild>
                            <w:div w:id="212817822">
                              <w:marLeft w:val="0"/>
                              <w:marRight w:val="0"/>
                              <w:marTop w:val="0"/>
                              <w:marBottom w:val="0"/>
                              <w:divBdr>
                                <w:top w:val="none" w:sz="0" w:space="0" w:color="auto"/>
                                <w:left w:val="none" w:sz="0" w:space="0" w:color="auto"/>
                                <w:bottom w:val="none" w:sz="0" w:space="0" w:color="auto"/>
                                <w:right w:val="none" w:sz="0" w:space="0" w:color="auto"/>
                              </w:divBdr>
                            </w:div>
                            <w:div w:id="1564027032">
                              <w:marLeft w:val="0"/>
                              <w:marRight w:val="0"/>
                              <w:marTop w:val="0"/>
                              <w:marBottom w:val="0"/>
                              <w:divBdr>
                                <w:top w:val="none" w:sz="0" w:space="0" w:color="auto"/>
                                <w:left w:val="none" w:sz="0" w:space="0" w:color="auto"/>
                                <w:bottom w:val="none" w:sz="0" w:space="0" w:color="auto"/>
                                <w:right w:val="none" w:sz="0" w:space="0" w:color="auto"/>
                              </w:divBdr>
                            </w:div>
                            <w:div w:id="13789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20030">
                  <w:marLeft w:val="0"/>
                  <w:marRight w:val="0"/>
                  <w:marTop w:val="0"/>
                  <w:marBottom w:val="0"/>
                  <w:divBdr>
                    <w:top w:val="none" w:sz="0" w:space="0" w:color="auto"/>
                    <w:left w:val="none" w:sz="0" w:space="0" w:color="auto"/>
                    <w:bottom w:val="none" w:sz="0" w:space="0" w:color="auto"/>
                    <w:right w:val="none" w:sz="0" w:space="0" w:color="auto"/>
                  </w:divBdr>
                  <w:divsChild>
                    <w:div w:id="235283944">
                      <w:marLeft w:val="0"/>
                      <w:marRight w:val="0"/>
                      <w:marTop w:val="0"/>
                      <w:marBottom w:val="0"/>
                      <w:divBdr>
                        <w:top w:val="none" w:sz="0" w:space="0" w:color="840030"/>
                        <w:left w:val="none" w:sz="0" w:space="0" w:color="840030"/>
                        <w:bottom w:val="none" w:sz="0" w:space="0" w:color="840030"/>
                        <w:right w:val="none" w:sz="0" w:space="0" w:color="840030"/>
                      </w:divBdr>
                      <w:divsChild>
                        <w:div w:id="2026900708">
                          <w:marLeft w:val="0"/>
                          <w:marRight w:val="0"/>
                          <w:marTop w:val="0"/>
                          <w:marBottom w:val="0"/>
                          <w:divBdr>
                            <w:top w:val="none" w:sz="0" w:space="0" w:color="840030"/>
                            <w:left w:val="none" w:sz="0" w:space="0" w:color="840030"/>
                            <w:bottom w:val="none" w:sz="0" w:space="0" w:color="840030"/>
                            <w:right w:val="none" w:sz="0" w:space="0" w:color="840030"/>
                          </w:divBdr>
                        </w:div>
                        <w:div w:id="287903348">
                          <w:marLeft w:val="0"/>
                          <w:marRight w:val="0"/>
                          <w:marTop w:val="0"/>
                          <w:marBottom w:val="0"/>
                          <w:divBdr>
                            <w:top w:val="none" w:sz="0" w:space="0" w:color="auto"/>
                            <w:left w:val="none" w:sz="0" w:space="0" w:color="auto"/>
                            <w:bottom w:val="none" w:sz="0" w:space="0" w:color="auto"/>
                            <w:right w:val="none" w:sz="0" w:space="0" w:color="auto"/>
                          </w:divBdr>
                        </w:div>
                      </w:divsChild>
                    </w:div>
                    <w:div w:id="1148129746">
                      <w:marLeft w:val="0"/>
                      <w:marRight w:val="0"/>
                      <w:marTop w:val="0"/>
                      <w:marBottom w:val="0"/>
                      <w:divBdr>
                        <w:top w:val="none" w:sz="0" w:space="0" w:color="840030"/>
                        <w:left w:val="none" w:sz="0" w:space="0" w:color="840030"/>
                        <w:bottom w:val="none" w:sz="0" w:space="0" w:color="840030"/>
                        <w:right w:val="none" w:sz="0" w:space="0" w:color="840030"/>
                      </w:divBdr>
                      <w:divsChild>
                        <w:div w:id="1151025413">
                          <w:marLeft w:val="0"/>
                          <w:marRight w:val="0"/>
                          <w:marTop w:val="0"/>
                          <w:marBottom w:val="0"/>
                          <w:divBdr>
                            <w:top w:val="none" w:sz="0" w:space="0" w:color="840030"/>
                            <w:left w:val="none" w:sz="0" w:space="0" w:color="840030"/>
                            <w:bottom w:val="none" w:sz="0" w:space="0" w:color="840030"/>
                            <w:right w:val="none" w:sz="0" w:space="0" w:color="840030"/>
                          </w:divBdr>
                        </w:div>
                      </w:divsChild>
                    </w:div>
                    <w:div w:id="1341202081">
                      <w:marLeft w:val="0"/>
                      <w:marRight w:val="0"/>
                      <w:marTop w:val="0"/>
                      <w:marBottom w:val="0"/>
                      <w:divBdr>
                        <w:top w:val="none" w:sz="0" w:space="0" w:color="840030"/>
                        <w:left w:val="none" w:sz="0" w:space="0" w:color="840030"/>
                        <w:bottom w:val="none" w:sz="0" w:space="0" w:color="840030"/>
                        <w:right w:val="none" w:sz="0" w:space="0" w:color="840030"/>
                      </w:divBdr>
                      <w:divsChild>
                        <w:div w:id="1018390158">
                          <w:marLeft w:val="0"/>
                          <w:marRight w:val="0"/>
                          <w:marTop w:val="0"/>
                          <w:marBottom w:val="0"/>
                          <w:divBdr>
                            <w:top w:val="none" w:sz="0" w:space="0" w:color="840030"/>
                            <w:left w:val="none" w:sz="0" w:space="0" w:color="840030"/>
                            <w:bottom w:val="none" w:sz="0" w:space="0" w:color="840030"/>
                            <w:right w:val="none" w:sz="0" w:space="0" w:color="840030"/>
                          </w:divBdr>
                        </w:div>
                        <w:div w:id="2124222570">
                          <w:marLeft w:val="0"/>
                          <w:marRight w:val="0"/>
                          <w:marTop w:val="0"/>
                          <w:marBottom w:val="0"/>
                          <w:divBdr>
                            <w:top w:val="none" w:sz="0" w:space="0" w:color="auto"/>
                            <w:left w:val="none" w:sz="0" w:space="0" w:color="auto"/>
                            <w:bottom w:val="none" w:sz="0" w:space="0" w:color="auto"/>
                            <w:right w:val="none" w:sz="0" w:space="0" w:color="auto"/>
                          </w:divBdr>
                        </w:div>
                      </w:divsChild>
                    </w:div>
                    <w:div w:id="54087622">
                      <w:marLeft w:val="0"/>
                      <w:marRight w:val="0"/>
                      <w:marTop w:val="0"/>
                      <w:marBottom w:val="0"/>
                      <w:divBdr>
                        <w:top w:val="none" w:sz="0" w:space="0" w:color="840030"/>
                        <w:left w:val="none" w:sz="0" w:space="0" w:color="840030"/>
                        <w:bottom w:val="none" w:sz="0" w:space="0" w:color="840030"/>
                        <w:right w:val="none" w:sz="0" w:space="0" w:color="840030"/>
                      </w:divBdr>
                      <w:divsChild>
                        <w:div w:id="536897128">
                          <w:marLeft w:val="0"/>
                          <w:marRight w:val="0"/>
                          <w:marTop w:val="0"/>
                          <w:marBottom w:val="0"/>
                          <w:divBdr>
                            <w:top w:val="none" w:sz="0" w:space="0" w:color="840030"/>
                            <w:left w:val="none" w:sz="0" w:space="0" w:color="840030"/>
                            <w:bottom w:val="none" w:sz="0" w:space="0" w:color="840030"/>
                            <w:right w:val="none" w:sz="0" w:space="0" w:color="840030"/>
                          </w:divBdr>
                        </w:div>
                        <w:div w:id="10247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60632">
          <w:marLeft w:val="0"/>
          <w:marRight w:val="0"/>
          <w:marTop w:val="0"/>
          <w:marBottom w:val="0"/>
          <w:divBdr>
            <w:top w:val="none" w:sz="0" w:space="0" w:color="auto"/>
            <w:left w:val="none" w:sz="0" w:space="0" w:color="auto"/>
            <w:bottom w:val="none" w:sz="0" w:space="0" w:color="auto"/>
            <w:right w:val="none" w:sz="0" w:space="0" w:color="auto"/>
          </w:divBdr>
          <w:divsChild>
            <w:div w:id="12411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7271">
      <w:bodyDiv w:val="1"/>
      <w:marLeft w:val="0"/>
      <w:marRight w:val="0"/>
      <w:marTop w:val="0"/>
      <w:marBottom w:val="0"/>
      <w:divBdr>
        <w:top w:val="none" w:sz="0" w:space="0" w:color="auto"/>
        <w:left w:val="none" w:sz="0" w:space="0" w:color="auto"/>
        <w:bottom w:val="none" w:sz="0" w:space="0" w:color="auto"/>
        <w:right w:val="none" w:sz="0" w:space="0" w:color="auto"/>
      </w:divBdr>
      <w:divsChild>
        <w:div w:id="1419794092">
          <w:marLeft w:val="0"/>
          <w:marRight w:val="0"/>
          <w:marTop w:val="0"/>
          <w:marBottom w:val="0"/>
          <w:divBdr>
            <w:top w:val="none" w:sz="0" w:space="0" w:color="auto"/>
            <w:left w:val="none" w:sz="0" w:space="0" w:color="auto"/>
            <w:bottom w:val="none" w:sz="0" w:space="0" w:color="auto"/>
            <w:right w:val="none" w:sz="0" w:space="0" w:color="auto"/>
          </w:divBdr>
        </w:div>
      </w:divsChild>
    </w:div>
    <w:div w:id="14718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arderendegemeenteopbouw.nl"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7F91-60F6-49A1-8ADD-A76EA454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14</Pages>
  <Words>4992</Words>
  <Characters>28456</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Nieuwenhuis</dc:creator>
  <cp:keywords/>
  <dc:description/>
  <cp:lastModifiedBy>Henriette Nieuwenhuis</cp:lastModifiedBy>
  <cp:revision>182</cp:revision>
  <dcterms:created xsi:type="dcterms:W3CDTF">2015-08-14T03:10:00Z</dcterms:created>
  <dcterms:modified xsi:type="dcterms:W3CDTF">2016-06-25T10:07:00Z</dcterms:modified>
</cp:coreProperties>
</file>